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61AB5" w:rsidRPr="00B4467F" w:rsidRDefault="00761AB5" w:rsidP="00525C7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i/>
          <w:noProof/>
          <w:sz w:val="22"/>
          <w:szCs w:val="22"/>
        </w:rPr>
      </w:pPr>
    </w:p>
    <w:p w14:paraId="62EAABD2" w14:textId="20AE7295" w:rsidR="003C74D0" w:rsidRPr="00EE4A9E" w:rsidRDefault="00D46D11" w:rsidP="006016C0">
      <w:pPr>
        <w:jc w:val="both"/>
        <w:rPr>
          <w:rFonts w:ascii="Agency FB" w:hAnsi="Agency FB" w:cs="Dubai Medium"/>
          <w:b/>
          <w:color w:val="000000"/>
        </w:rPr>
      </w:pPr>
      <w:r>
        <w:rPr>
          <w:rFonts w:ascii="Agency FB" w:hAnsi="Agency FB" w:cs="Dubai Medium"/>
          <w:b/>
          <w:color w:val="000000"/>
        </w:rPr>
        <w:t xml:space="preserve">Spring </w:t>
      </w:r>
      <w:r w:rsidR="003C74D0" w:rsidRPr="00EE4A9E">
        <w:rPr>
          <w:rFonts w:ascii="Agency FB" w:hAnsi="Agency FB" w:cs="Dubai Medium"/>
          <w:b/>
          <w:color w:val="000000"/>
        </w:rPr>
        <w:t xml:space="preserve">Semester </w:t>
      </w:r>
      <w:r w:rsidR="00B4467F" w:rsidRPr="00EE4A9E">
        <w:rPr>
          <w:rFonts w:ascii="Agency FB" w:hAnsi="Agency FB" w:cs="Dubai Medium"/>
          <w:b/>
          <w:color w:val="000000"/>
        </w:rPr>
        <w:t>20</w:t>
      </w:r>
      <w:r>
        <w:rPr>
          <w:rFonts w:ascii="Agency FB" w:hAnsi="Agency FB" w:cs="Dubai Medium"/>
          <w:b/>
          <w:color w:val="000000"/>
        </w:rPr>
        <w:t>20</w:t>
      </w:r>
    </w:p>
    <w:p w14:paraId="709C92F6" w14:textId="03DF9C92" w:rsidR="00570AB8" w:rsidRPr="00EE4A9E" w:rsidRDefault="00A817E2" w:rsidP="68873F8A">
      <w:pPr>
        <w:jc w:val="both"/>
        <w:rPr>
          <w:rFonts w:ascii="Agency FB" w:hAnsi="Agency FB" w:cs="Dubai Medium"/>
          <w:color w:val="000000" w:themeColor="text1"/>
        </w:rPr>
      </w:pPr>
      <w:r w:rsidRPr="00EE4A9E">
        <w:rPr>
          <w:rFonts w:ascii="Agency FB" w:hAnsi="Agency FB" w:cs="Dubai Medium"/>
          <w:b/>
          <w:bCs/>
          <w:color w:val="000000"/>
        </w:rPr>
        <w:t>Department:</w:t>
      </w:r>
      <w:r w:rsidR="00570AB8" w:rsidRPr="00EE4A9E">
        <w:rPr>
          <w:rFonts w:ascii="Agency FB" w:hAnsi="Agency FB" w:cs="Dubai Medium"/>
          <w:b/>
          <w:bCs/>
          <w:color w:val="000000"/>
        </w:rPr>
        <w:t>  </w:t>
      </w:r>
      <w:r w:rsidR="0050258C" w:rsidRPr="00EE4A9E">
        <w:rPr>
          <w:rFonts w:ascii="Agency FB" w:hAnsi="Agency FB" w:cs="Dubai Medium"/>
          <w:b/>
          <w:bCs/>
          <w:color w:val="000000"/>
        </w:rPr>
        <w:t>World Language</w:t>
      </w:r>
      <w:r w:rsidR="00570AB8" w:rsidRPr="00EE4A9E">
        <w:rPr>
          <w:rFonts w:ascii="Agency FB" w:hAnsi="Agency FB" w:cs="Dubai Medium"/>
          <w:b/>
          <w:bCs/>
          <w:color w:val="000000"/>
        </w:rPr>
        <w:t xml:space="preserve">      </w:t>
      </w:r>
      <w:r w:rsidR="00570AB8" w:rsidRPr="00EE4A9E">
        <w:rPr>
          <w:rFonts w:ascii="Agency FB" w:hAnsi="Agency FB" w:cs="Dubai Medium"/>
          <w:b/>
          <w:color w:val="000000"/>
        </w:rPr>
        <w:tab/>
      </w:r>
      <w:r w:rsidR="00570AB8" w:rsidRPr="00EE4A9E">
        <w:rPr>
          <w:rFonts w:ascii="Agency FB" w:hAnsi="Agency FB" w:cs="Dubai Medium"/>
          <w:b/>
          <w:color w:val="000000"/>
        </w:rPr>
        <w:tab/>
      </w:r>
      <w:r w:rsidR="00570AB8" w:rsidRPr="00EE4A9E">
        <w:rPr>
          <w:rFonts w:ascii="Agency FB" w:hAnsi="Agency FB" w:cs="Dubai Medium"/>
          <w:b/>
          <w:color w:val="000000"/>
        </w:rPr>
        <w:tab/>
      </w:r>
      <w:r w:rsidR="00570AB8" w:rsidRPr="00EE4A9E">
        <w:rPr>
          <w:rFonts w:ascii="Agency FB" w:hAnsi="Agency FB" w:cs="Dubai Medium"/>
          <w:b/>
          <w:color w:val="000000"/>
        </w:rPr>
        <w:tab/>
      </w:r>
      <w:r w:rsidR="00570AB8" w:rsidRPr="00EE4A9E">
        <w:rPr>
          <w:rFonts w:ascii="Agency FB" w:hAnsi="Agency FB" w:cs="Dubai Medium"/>
          <w:b/>
          <w:color w:val="000000"/>
        </w:rPr>
        <w:tab/>
      </w:r>
      <w:r w:rsidR="003B6F77" w:rsidRPr="00EE4A9E">
        <w:rPr>
          <w:rFonts w:ascii="Agency FB" w:hAnsi="Agency FB" w:cs="Dubai Medium"/>
          <w:b/>
          <w:color w:val="000000"/>
        </w:rPr>
        <w:tab/>
      </w:r>
      <w:r w:rsidR="003C74D0" w:rsidRPr="00EE4A9E">
        <w:rPr>
          <w:rFonts w:ascii="Agency FB" w:hAnsi="Agency FB" w:cs="Dubai Medium"/>
          <w:b/>
          <w:color w:val="000000"/>
        </w:rPr>
        <w:tab/>
      </w:r>
      <w:r w:rsidR="003C74D0" w:rsidRPr="00EE4A9E">
        <w:rPr>
          <w:rFonts w:ascii="Agency FB" w:hAnsi="Agency FB" w:cs="Dubai Medium"/>
          <w:b/>
          <w:bCs/>
          <w:color w:val="000000"/>
        </w:rPr>
        <w:t xml:space="preserve">        </w:t>
      </w:r>
    </w:p>
    <w:p w14:paraId="3E9BF351" w14:textId="77777777" w:rsidR="00EE4A9E" w:rsidRPr="00EE4A9E" w:rsidRDefault="00EE4A9E" w:rsidP="68873F8A">
      <w:pPr>
        <w:rPr>
          <w:rFonts w:ascii="Agency FB" w:hAnsi="Agency FB" w:cs="Dubai Medium"/>
          <w:b/>
          <w:bCs/>
          <w:color w:val="000000"/>
        </w:rPr>
      </w:pPr>
    </w:p>
    <w:p w14:paraId="4C21058F" w14:textId="36447E3A" w:rsidR="003C74D0" w:rsidRPr="00EE4A9E" w:rsidRDefault="00C53DB5" w:rsidP="68873F8A">
      <w:pPr>
        <w:rPr>
          <w:rFonts w:ascii="Agency FB" w:hAnsi="Agency FB" w:cs="Dubai Medium"/>
          <w:b/>
          <w:bCs/>
          <w:color w:val="000000" w:themeColor="text1"/>
        </w:rPr>
      </w:pPr>
      <w:r w:rsidRPr="00EE4A9E">
        <w:rPr>
          <w:rFonts w:ascii="Agency FB" w:hAnsi="Agency FB" w:cs="Dubai Medium"/>
          <w:b/>
          <w:bCs/>
          <w:color w:val="000000"/>
        </w:rPr>
        <w:t>COURSE TITLE: </w:t>
      </w:r>
      <w:r w:rsidR="0050258C" w:rsidRPr="00EE4A9E">
        <w:rPr>
          <w:rFonts w:ascii="Agency FB" w:hAnsi="Agency FB" w:cs="Dubai Medium"/>
          <w:b/>
          <w:bCs/>
          <w:color w:val="000000"/>
        </w:rPr>
        <w:t xml:space="preserve">Spanish </w:t>
      </w:r>
      <w:r w:rsidR="00C15EF6">
        <w:rPr>
          <w:rFonts w:ascii="Agency FB" w:hAnsi="Agency FB" w:cs="Dubai Medium"/>
          <w:b/>
          <w:bCs/>
          <w:color w:val="000000"/>
        </w:rPr>
        <w:t>2</w:t>
      </w:r>
      <w:r w:rsidR="0050258C" w:rsidRPr="00EE4A9E">
        <w:rPr>
          <w:rFonts w:ascii="Agency FB" w:hAnsi="Agency FB" w:cs="Dubai Medium"/>
          <w:b/>
          <w:bCs/>
          <w:color w:val="000000"/>
        </w:rPr>
        <w:t xml:space="preserve"> Native Speakers</w:t>
      </w:r>
      <w:r w:rsidR="00306E11" w:rsidRPr="00EE4A9E">
        <w:rPr>
          <w:rFonts w:ascii="Agency FB" w:hAnsi="Agency FB" w:cs="Dubai Medium"/>
          <w:b/>
          <w:color w:val="000000"/>
        </w:rPr>
        <w:tab/>
      </w:r>
      <w:r w:rsidR="00306E11" w:rsidRPr="00EE4A9E">
        <w:rPr>
          <w:rFonts w:ascii="Agency FB" w:hAnsi="Agency FB" w:cs="Dubai Medium"/>
          <w:b/>
          <w:color w:val="000000"/>
        </w:rPr>
        <w:tab/>
      </w:r>
      <w:r w:rsidR="00306E11" w:rsidRPr="00EE4A9E">
        <w:rPr>
          <w:rFonts w:ascii="Agency FB" w:hAnsi="Agency FB" w:cs="Dubai Medium"/>
          <w:b/>
          <w:color w:val="000000"/>
        </w:rPr>
        <w:tab/>
      </w:r>
      <w:r w:rsidR="00C75D86" w:rsidRPr="00EE4A9E">
        <w:rPr>
          <w:rFonts w:ascii="Agency FB" w:hAnsi="Agency FB" w:cs="Dubai Medium"/>
          <w:b/>
          <w:bCs/>
          <w:color w:val="000000"/>
        </w:rPr>
        <w:t xml:space="preserve">          </w:t>
      </w:r>
    </w:p>
    <w:p w14:paraId="5536591A" w14:textId="77777777" w:rsidR="00EE4A9E" w:rsidRPr="00EE4A9E" w:rsidRDefault="00E82987" w:rsidP="00EE4A9E">
      <w:pPr>
        <w:rPr>
          <w:rFonts w:ascii="Agency FB" w:hAnsi="Agency FB"/>
          <w:b/>
          <w:color w:val="000000"/>
        </w:rPr>
      </w:pPr>
      <w:r w:rsidRPr="00EE4A9E">
        <w:rPr>
          <w:rFonts w:ascii="Agency FB" w:hAnsi="Agency FB" w:cs="Dubai Medium"/>
          <w:b/>
          <w:color w:val="000000"/>
        </w:rPr>
        <w:t>INSTRUCTOR</w:t>
      </w:r>
      <w:r w:rsidR="00B4467F" w:rsidRPr="00EE4A9E">
        <w:rPr>
          <w:rFonts w:ascii="Agency FB" w:hAnsi="Agency FB" w:cs="Dubai Medium"/>
          <w:b/>
          <w:color w:val="000000"/>
        </w:rPr>
        <w:t xml:space="preserve"> (S)</w:t>
      </w:r>
      <w:r w:rsidRPr="00EE4A9E">
        <w:rPr>
          <w:rFonts w:ascii="Agency FB" w:hAnsi="Agency FB" w:cs="Dubai Medium"/>
          <w:b/>
          <w:color w:val="000000"/>
        </w:rPr>
        <w:t>:</w:t>
      </w:r>
      <w:r w:rsidRPr="00EE4A9E">
        <w:rPr>
          <w:rFonts w:ascii="Agency FB" w:hAnsi="Agency FB" w:cs="Dubai Medium"/>
          <w:color w:val="000000"/>
        </w:rPr>
        <w:t xml:space="preserve"> </w:t>
      </w:r>
      <w:r w:rsidR="0050258C" w:rsidRPr="00EE4A9E">
        <w:rPr>
          <w:rFonts w:ascii="Agency FB" w:hAnsi="Agency FB" w:cs="Dubai Medium"/>
          <w:color w:val="000000"/>
        </w:rPr>
        <w:t>Sofia Edwards-Early</w:t>
      </w:r>
      <w:r w:rsidR="00EE4A9E" w:rsidRPr="00EE4A9E">
        <w:rPr>
          <w:rFonts w:ascii="Agency FB" w:hAnsi="Agency FB"/>
          <w:b/>
          <w:color w:val="000000"/>
        </w:rPr>
        <w:t xml:space="preserve"> </w:t>
      </w:r>
    </w:p>
    <w:p w14:paraId="6F80B741" w14:textId="09E2E323" w:rsidR="00EE4A9E" w:rsidRPr="00EE4A9E" w:rsidRDefault="00EE4A9E" w:rsidP="00EE4A9E">
      <w:pPr>
        <w:rPr>
          <w:rFonts w:ascii="Agency FB" w:hAnsi="Agency FB"/>
          <w:b/>
          <w:color w:val="000000"/>
        </w:rPr>
      </w:pPr>
      <w:r w:rsidRPr="00EE4A9E">
        <w:rPr>
          <w:rFonts w:ascii="Agency FB" w:hAnsi="Agency FB"/>
          <w:b/>
          <w:color w:val="000000"/>
        </w:rPr>
        <w:t xml:space="preserve">PHONE: 678-914-3138       </w:t>
      </w:r>
    </w:p>
    <w:p w14:paraId="3803293B" w14:textId="77777777" w:rsidR="00EE4A9E" w:rsidRPr="00EE4A9E" w:rsidRDefault="00EE4A9E" w:rsidP="00EE4A9E">
      <w:pPr>
        <w:rPr>
          <w:rFonts w:ascii="Agency FB" w:hAnsi="Agency FB"/>
          <w:color w:val="000000"/>
        </w:rPr>
      </w:pPr>
      <w:r w:rsidRPr="00EE4A9E">
        <w:rPr>
          <w:rFonts w:ascii="Agency FB" w:hAnsi="Agency FB"/>
          <w:b/>
          <w:color w:val="000000"/>
        </w:rPr>
        <w:t>SCHOOL PHONE:</w:t>
      </w:r>
      <w:r w:rsidRPr="00EE4A9E">
        <w:rPr>
          <w:rFonts w:ascii="Agency FB" w:hAnsi="Agency FB"/>
          <w:color w:val="000000"/>
        </w:rPr>
        <w:t xml:space="preserve"> 770-819-2521 Ext. </w:t>
      </w:r>
      <w:r w:rsidRPr="00EE4A9E">
        <w:rPr>
          <w:rFonts w:ascii="Agency FB" w:hAnsi="Agency FB"/>
          <w:b/>
          <w:color w:val="FF0000"/>
        </w:rPr>
        <w:t>1414</w:t>
      </w:r>
    </w:p>
    <w:p w14:paraId="6DE572FC" w14:textId="18DEF1D3" w:rsidR="00C53DB5" w:rsidRPr="00EE4A9E" w:rsidRDefault="00C53DB5" w:rsidP="00C53DB5">
      <w:pPr>
        <w:rPr>
          <w:rFonts w:ascii="Agency FB" w:hAnsi="Agency FB" w:cs="Dubai Medium"/>
          <w:color w:val="000000"/>
        </w:rPr>
      </w:pPr>
      <w:r w:rsidRPr="00EE4A9E">
        <w:rPr>
          <w:rFonts w:ascii="Agency FB" w:hAnsi="Agency FB" w:cs="Dubai Medium"/>
          <w:b/>
          <w:color w:val="000000"/>
        </w:rPr>
        <w:t>EMAIL</w:t>
      </w:r>
      <w:r w:rsidRPr="00EE4A9E">
        <w:rPr>
          <w:rFonts w:ascii="Agency FB" w:hAnsi="Agency FB" w:cs="Dubai Medium"/>
          <w:color w:val="000000"/>
        </w:rPr>
        <w:t>: </w:t>
      </w:r>
      <w:hyperlink r:id="rId10" w:history="1">
        <w:r w:rsidR="006A5442" w:rsidRPr="00EE4A9E">
          <w:rPr>
            <w:rStyle w:val="Hyperlink"/>
            <w:rFonts w:ascii="Agency FB" w:hAnsi="Agency FB" w:cs="Dubai Medium"/>
          </w:rPr>
          <w:t>sofia.edwards-early@cobbk12.org</w:t>
        </w:r>
      </w:hyperlink>
      <w:r w:rsidR="00A817E2" w:rsidRPr="00EE4A9E">
        <w:rPr>
          <w:rFonts w:ascii="Agency FB" w:hAnsi="Agency FB" w:cs="Dubai Medium"/>
          <w:color w:val="000000"/>
        </w:rPr>
        <w:tab/>
      </w:r>
      <w:r w:rsidR="005706EC" w:rsidRPr="00EE4A9E">
        <w:rPr>
          <w:rFonts w:ascii="Agency FB" w:hAnsi="Agency FB" w:cs="Dubai Medium"/>
          <w:color w:val="000000"/>
        </w:rPr>
        <w:tab/>
      </w:r>
      <w:r w:rsidR="005706EC" w:rsidRPr="00EE4A9E">
        <w:rPr>
          <w:rFonts w:ascii="Agency FB" w:hAnsi="Agency FB" w:cs="Dubai Medium"/>
          <w:color w:val="000000"/>
        </w:rPr>
        <w:tab/>
      </w:r>
    </w:p>
    <w:p w14:paraId="53BACF34" w14:textId="715B4F88" w:rsidR="006A5442" w:rsidRPr="00EE4A9E" w:rsidRDefault="00B4467F" w:rsidP="006016C0">
      <w:pPr>
        <w:rPr>
          <w:rFonts w:ascii="Agency FB" w:hAnsi="Agency FB" w:cs="Dubai Medium"/>
          <w:color w:val="000000"/>
        </w:rPr>
      </w:pPr>
      <w:r w:rsidRPr="00EE4A9E">
        <w:rPr>
          <w:rFonts w:ascii="Agency FB" w:hAnsi="Agency FB" w:cs="Dubai Medium"/>
          <w:b/>
          <w:bCs/>
          <w:color w:val="000000"/>
        </w:rPr>
        <w:t>COURSE</w:t>
      </w:r>
      <w:r w:rsidR="00C53DB5" w:rsidRPr="00EE4A9E">
        <w:rPr>
          <w:rFonts w:ascii="Agency FB" w:hAnsi="Agency FB" w:cs="Dubai Medium"/>
          <w:b/>
          <w:bCs/>
          <w:color w:val="000000"/>
        </w:rPr>
        <w:t xml:space="preserve"> BLOG</w:t>
      </w:r>
      <w:r w:rsidR="00C53DB5" w:rsidRPr="00EE4A9E">
        <w:rPr>
          <w:rFonts w:ascii="Agency FB" w:hAnsi="Agency FB" w:cs="Dubai Medium"/>
          <w:color w:val="000000"/>
        </w:rPr>
        <w:t>:</w:t>
      </w:r>
      <w:r w:rsidR="006016C0" w:rsidRPr="00EE4A9E">
        <w:rPr>
          <w:rFonts w:ascii="Agency FB" w:hAnsi="Agency FB" w:cs="Dubai Medium"/>
          <w:color w:val="000000"/>
        </w:rPr>
        <w:t xml:space="preserve"> </w:t>
      </w:r>
      <w:hyperlink r:id="rId11" w:history="1">
        <w:r w:rsidR="00991C08" w:rsidRPr="00EE4A9E">
          <w:rPr>
            <w:rStyle w:val="Hyperlink"/>
            <w:rFonts w:ascii="Agency FB" w:hAnsi="Agency FB" w:cs="Dubai Medium"/>
          </w:rPr>
          <w:t>https://earlyphs.weebly.com/</w:t>
        </w:r>
      </w:hyperlink>
    </w:p>
    <w:p w14:paraId="339001B3" w14:textId="77777777" w:rsidR="00B4467F" w:rsidRPr="00EE4A9E" w:rsidRDefault="00E82987" w:rsidP="00B4467F">
      <w:pPr>
        <w:rPr>
          <w:rFonts w:ascii="Agency FB" w:hAnsi="Agency FB" w:cs="Dubai Medium"/>
        </w:rPr>
      </w:pPr>
      <w:r w:rsidRPr="00EE4A9E">
        <w:rPr>
          <w:rFonts w:ascii="Agency FB" w:hAnsi="Agency FB" w:cs="Dubai Medium"/>
          <w:b/>
          <w:color w:val="000000"/>
        </w:rPr>
        <w:t>SCHOOL WEBSITE: </w:t>
      </w:r>
      <w:r w:rsidRPr="00EE4A9E">
        <w:rPr>
          <w:rFonts w:ascii="Agency FB" w:hAnsi="Agency FB" w:cs="Dubai Medium"/>
          <w:b/>
        </w:rPr>
        <w:t xml:space="preserve"> </w:t>
      </w:r>
      <w:hyperlink r:id="rId12" w:history="1">
        <w:r w:rsidR="006016C0" w:rsidRPr="00EE4A9E">
          <w:rPr>
            <w:rStyle w:val="Hyperlink"/>
            <w:rFonts w:ascii="Agency FB" w:hAnsi="Agency FB" w:cs="Dubai Medium"/>
          </w:rPr>
          <w:t>http://www.cobbk12.org/Pebblebrook/</w:t>
        </w:r>
      </w:hyperlink>
    </w:p>
    <w:p w14:paraId="3BAA6DFD" w14:textId="286283E9" w:rsidR="00E75832" w:rsidRPr="00EE4A9E" w:rsidRDefault="00E75832" w:rsidP="00E75832">
      <w:pPr>
        <w:rPr>
          <w:rFonts w:ascii="Agency FB" w:hAnsi="Agency FB" w:cs="Dubai Medium"/>
          <w:b/>
          <w:i/>
          <w:color w:val="000000"/>
          <w:u w:val="single"/>
        </w:rPr>
      </w:pPr>
      <w:r w:rsidRPr="00EE4A9E">
        <w:rPr>
          <w:rFonts w:ascii="Agency FB" w:hAnsi="Agency FB" w:cs="Dubai Medium"/>
          <w:b/>
          <w:color w:val="000000"/>
        </w:rPr>
        <w:t>TUTORIAL / EXTRA HELP:</w:t>
      </w:r>
      <w:r w:rsidRPr="00EE4A9E">
        <w:rPr>
          <w:rFonts w:ascii="Agency FB" w:hAnsi="Agency FB" w:cs="Dubai Medium"/>
          <w:color w:val="000000"/>
        </w:rPr>
        <w:t xml:space="preserve"> Students can </w:t>
      </w:r>
      <w:r w:rsidR="00C668C6" w:rsidRPr="00EE4A9E">
        <w:rPr>
          <w:rFonts w:ascii="Agency FB" w:hAnsi="Agency FB" w:cs="Dubai Medium"/>
          <w:color w:val="000000"/>
        </w:rPr>
        <w:t xml:space="preserve">receive additional assistance for course content during before or after school tutorial sessions.  Tutorial </w:t>
      </w:r>
      <w:r w:rsidR="00F746B8" w:rsidRPr="00EE4A9E">
        <w:rPr>
          <w:rFonts w:ascii="Agency FB" w:hAnsi="Agency FB" w:cs="Dubai Medium"/>
          <w:color w:val="000000"/>
        </w:rPr>
        <w:t>in Spanish I Native Speakers is</w:t>
      </w:r>
      <w:r w:rsidR="00C668C6" w:rsidRPr="00EE4A9E">
        <w:rPr>
          <w:rFonts w:ascii="Agency FB" w:hAnsi="Agency FB" w:cs="Dubai Medium"/>
          <w:color w:val="000000"/>
        </w:rPr>
        <w:t xml:space="preserve"> held</w:t>
      </w:r>
      <w:r w:rsidRPr="00EE4A9E">
        <w:rPr>
          <w:rFonts w:ascii="Agency FB" w:hAnsi="Agency FB" w:cs="Dubai Medium"/>
          <w:color w:val="000000"/>
        </w:rPr>
        <w:t xml:space="preserve"> </w:t>
      </w:r>
      <w:r w:rsidR="006A5442" w:rsidRPr="00EE4A9E">
        <w:rPr>
          <w:rFonts w:ascii="Agency FB" w:hAnsi="Agency FB" w:cs="Dubai Medium"/>
          <w:color w:val="000000"/>
        </w:rPr>
        <w:t xml:space="preserve">every </w:t>
      </w:r>
      <w:r w:rsidR="006A5442" w:rsidRPr="00EE4A9E">
        <w:rPr>
          <w:rFonts w:ascii="Agency FB" w:hAnsi="Agency FB" w:cs="Dubai Medium"/>
          <w:b/>
          <w:color w:val="000000"/>
        </w:rPr>
        <w:t>Thursdays</w:t>
      </w:r>
      <w:r w:rsidRPr="00EE4A9E">
        <w:rPr>
          <w:rFonts w:ascii="Agency FB" w:hAnsi="Agency FB" w:cs="Dubai Medium"/>
          <w:b/>
          <w:color w:val="000000"/>
        </w:rPr>
        <w:t xml:space="preserve"> from </w:t>
      </w:r>
      <w:r w:rsidR="006A5442" w:rsidRPr="00EE4A9E">
        <w:rPr>
          <w:rFonts w:ascii="Agency FB" w:hAnsi="Agency FB" w:cs="Dubai Medium"/>
          <w:b/>
          <w:color w:val="000000"/>
        </w:rPr>
        <w:t>7:</w:t>
      </w:r>
      <w:r w:rsidR="00E36AAA">
        <w:rPr>
          <w:rFonts w:ascii="Agency FB" w:hAnsi="Agency FB" w:cs="Dubai Medium"/>
          <w:b/>
          <w:color w:val="000000"/>
        </w:rPr>
        <w:t>45</w:t>
      </w:r>
      <w:r w:rsidR="006A5442" w:rsidRPr="00EE4A9E">
        <w:rPr>
          <w:rFonts w:ascii="Agency FB" w:hAnsi="Agency FB" w:cs="Dubai Medium"/>
          <w:b/>
          <w:color w:val="000000"/>
        </w:rPr>
        <w:t xml:space="preserve"> am to 8:10</w:t>
      </w:r>
      <w:r w:rsidR="00E36AAA">
        <w:rPr>
          <w:rFonts w:ascii="Agency FB" w:hAnsi="Agency FB" w:cs="Dubai Medium"/>
          <w:b/>
          <w:color w:val="000000"/>
        </w:rPr>
        <w:t xml:space="preserve"> am</w:t>
      </w:r>
      <w:r w:rsidR="006A5442" w:rsidRPr="00EE4A9E">
        <w:rPr>
          <w:rFonts w:ascii="Agency FB" w:hAnsi="Agency FB" w:cs="Dubai Medium"/>
          <w:color w:val="000000"/>
        </w:rPr>
        <w:t xml:space="preserve">.  </w:t>
      </w:r>
      <w:r w:rsidRPr="00EE4A9E">
        <w:rPr>
          <w:rFonts w:ascii="Agency FB" w:hAnsi="Agency FB" w:cs="Dubai Medium"/>
          <w:color w:val="000000"/>
        </w:rPr>
        <w:t xml:space="preserve"> Please make sure you sign-up if you are planning on coming to tutoring during </w:t>
      </w:r>
      <w:r w:rsidR="006A5442" w:rsidRPr="00EE4A9E">
        <w:rPr>
          <w:rFonts w:ascii="Agency FB" w:hAnsi="Agency FB" w:cs="Dubai Medium"/>
          <w:color w:val="000000"/>
        </w:rPr>
        <w:t>this</w:t>
      </w:r>
      <w:r w:rsidRPr="00EE4A9E">
        <w:rPr>
          <w:rFonts w:ascii="Agency FB" w:hAnsi="Agency FB" w:cs="Dubai Medium"/>
          <w:color w:val="000000"/>
        </w:rPr>
        <w:t xml:space="preserve"> time.</w:t>
      </w:r>
    </w:p>
    <w:p w14:paraId="02EB378F" w14:textId="77777777" w:rsidR="00B4467F" w:rsidRPr="00EE4A9E" w:rsidRDefault="00B4467F" w:rsidP="00B4467F">
      <w:pPr>
        <w:rPr>
          <w:rFonts w:ascii="Agency FB" w:hAnsi="Agency FB" w:cs="Dubai Medium"/>
        </w:rPr>
      </w:pPr>
    </w:p>
    <w:p w14:paraId="4764C62E" w14:textId="77777777" w:rsidR="00B4467F" w:rsidRPr="00EE4A9E" w:rsidRDefault="00B4467F" w:rsidP="00B4467F">
      <w:pPr>
        <w:rPr>
          <w:rFonts w:ascii="Agency FB" w:hAnsi="Agency FB" w:cs="Dubai Medium"/>
          <w:b/>
        </w:rPr>
      </w:pPr>
      <w:r w:rsidRPr="00EE4A9E">
        <w:rPr>
          <w:rFonts w:ascii="Agency FB" w:hAnsi="Agency FB" w:cs="Dubai Medium"/>
          <w:b/>
        </w:rPr>
        <w:t>PHS SCHOOL MISSION</w:t>
      </w:r>
    </w:p>
    <w:p w14:paraId="24539D58" w14:textId="1F4CFB88" w:rsidR="00B4467F" w:rsidRPr="00EE4A9E" w:rsidRDefault="00B4467F" w:rsidP="00B4467F">
      <w:pPr>
        <w:ind w:firstLine="720"/>
        <w:rPr>
          <w:rFonts w:ascii="Agency FB" w:hAnsi="Agency FB" w:cs="Dubai Medium"/>
          <w:i/>
        </w:rPr>
      </w:pPr>
      <w:r w:rsidRPr="00EE4A9E">
        <w:rPr>
          <w:rFonts w:ascii="Agency FB" w:hAnsi="Agency FB" w:cs="Dubai Medium"/>
          <w:i/>
        </w:rPr>
        <w:t>Student Success: Every Day, Everyone, Every Opportunity – Believe You Can.</w:t>
      </w:r>
    </w:p>
    <w:p w14:paraId="2F167AEF" w14:textId="77777777" w:rsidR="00B4467F" w:rsidRPr="00EE4A9E" w:rsidRDefault="003634D6"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gency FB" w:hAnsi="Agency FB" w:cs="Dubai Medium"/>
          <w:b/>
          <w:szCs w:val="24"/>
        </w:rPr>
      </w:pPr>
      <w:r w:rsidRPr="00EE4A9E">
        <w:rPr>
          <w:rFonts w:ascii="Agency FB" w:hAnsi="Agency FB" w:cs="Dubai Medium"/>
          <w:b/>
          <w:szCs w:val="24"/>
        </w:rPr>
        <w:t xml:space="preserve">PHS SCHOOL </w:t>
      </w:r>
      <w:r w:rsidR="00A817E2" w:rsidRPr="00EE4A9E">
        <w:rPr>
          <w:rFonts w:ascii="Agency FB" w:hAnsi="Agency FB" w:cs="Dubai Medium"/>
          <w:b/>
          <w:szCs w:val="24"/>
        </w:rPr>
        <w:t>VISION</w:t>
      </w:r>
    </w:p>
    <w:p w14:paraId="4EB5F06F" w14:textId="77777777" w:rsidR="00A817E2" w:rsidRPr="00EE4A9E" w:rsidRDefault="00B4467F"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gency FB" w:hAnsi="Agency FB" w:cs="Dubai Medium"/>
          <w:i/>
          <w:szCs w:val="24"/>
        </w:rPr>
      </w:pPr>
      <w:r w:rsidRPr="00EE4A9E">
        <w:rPr>
          <w:rFonts w:ascii="Agency FB" w:hAnsi="Agency FB" w:cs="Dubai Medium"/>
          <w:b/>
          <w:szCs w:val="24"/>
        </w:rPr>
        <w:tab/>
      </w:r>
      <w:r w:rsidR="00035ED6" w:rsidRPr="00EE4A9E">
        <w:rPr>
          <w:rFonts w:ascii="Agency FB" w:hAnsi="Agency FB" w:cs="Dubai Medium"/>
          <w:i/>
          <w:szCs w:val="24"/>
        </w:rPr>
        <w:t>Create a school community of purpose driven, passionate stakeholders in pursuit of excellence.</w:t>
      </w:r>
    </w:p>
    <w:p w14:paraId="7D59F8B3" w14:textId="15D8EF0E" w:rsidR="00C15EF6" w:rsidRPr="00C15EF6" w:rsidRDefault="008A7B9E" w:rsidP="00C15EF6">
      <w:pPr>
        <w:rPr>
          <w:sz w:val="20"/>
          <w:szCs w:val="20"/>
        </w:rPr>
      </w:pPr>
      <w:r w:rsidRPr="00EE4A9E">
        <w:rPr>
          <w:rFonts w:ascii="Agency FB" w:hAnsi="Agency FB" w:cs="Dubai Medium"/>
          <w:b/>
          <w:color w:val="000000"/>
        </w:rPr>
        <w:t>COURSE DESCRIPTION</w:t>
      </w:r>
      <w:r w:rsidR="00C15EF6">
        <w:rPr>
          <w:rFonts w:ascii="Agency FB" w:hAnsi="Agency FB" w:cs="Dubai Medium"/>
          <w:b/>
          <w:color w:val="000000"/>
        </w:rPr>
        <w:t>:</w:t>
      </w:r>
      <w:r w:rsidR="00C15EF6" w:rsidRPr="00C15EF6">
        <w:rPr>
          <w:b/>
          <w:color w:val="000000"/>
          <w:sz w:val="21"/>
          <w:szCs w:val="21"/>
        </w:rPr>
        <w:t xml:space="preserve"> </w:t>
      </w:r>
      <w:r w:rsidR="00C15EF6" w:rsidRPr="00C15EF6">
        <w:rPr>
          <w:color w:val="000000"/>
          <w:sz w:val="20"/>
          <w:szCs w:val="20"/>
        </w:rPr>
        <w:t>The purpose of the Cobb County School District’s foreign language program is to encourage the appreciation of cultural values, to enable students to learn to communicate in another language, and to prepare them to successfully enter and compete in an increasingly global society.</w:t>
      </w:r>
    </w:p>
    <w:p w14:paraId="7FA6ED19" w14:textId="77777777" w:rsidR="00C15EF6" w:rsidRPr="00C15EF6" w:rsidRDefault="00C15EF6" w:rsidP="00C15EF6">
      <w:pPr>
        <w:rPr>
          <w:sz w:val="20"/>
          <w:szCs w:val="20"/>
        </w:rPr>
      </w:pPr>
    </w:p>
    <w:p w14:paraId="41E2E4DF" w14:textId="77777777" w:rsidR="00C15EF6" w:rsidRPr="00C15EF6" w:rsidRDefault="00C15EF6" w:rsidP="00C15EF6">
      <w:pPr>
        <w:rPr>
          <w:sz w:val="20"/>
          <w:szCs w:val="20"/>
        </w:rPr>
      </w:pPr>
      <w:r w:rsidRPr="00C15EF6">
        <w:rPr>
          <w:sz w:val="20"/>
          <w:szCs w:val="20"/>
        </w:rPr>
        <w:t xml:space="preserve">The Level 2NS Spanish course focuses on the development of communicative competence in the target language and understanding of the culture(s) of the people who speak the language. It assumes that the </w:t>
      </w:r>
      <w:proofErr w:type="gramStart"/>
      <w:r w:rsidRPr="00C15EF6">
        <w:rPr>
          <w:sz w:val="20"/>
          <w:szCs w:val="20"/>
        </w:rPr>
        <w:t>students</w:t>
      </w:r>
      <w:proofErr w:type="gramEnd"/>
      <w:r w:rsidRPr="00C15EF6">
        <w:rPr>
          <w:sz w:val="20"/>
          <w:szCs w:val="20"/>
        </w:rPr>
        <w:t xml:space="preserve"> prior knowledge of the language and culture.</w:t>
      </w:r>
      <w:r w:rsidRPr="00C15EF6">
        <w:rPr>
          <w:sz w:val="20"/>
          <w:szCs w:val="20"/>
        </w:rPr>
        <w:br/>
      </w:r>
      <w:r w:rsidRPr="00C15EF6">
        <w:rPr>
          <w:sz w:val="20"/>
          <w:szCs w:val="20"/>
        </w:rPr>
        <w:br/>
        <w:t xml:space="preserve">This course will be a semester-long course which meets every day. The major means of communication between students and instructors will be in the target language. Because students may enhance their formal language learning at various stages of their cognitive development, teachers must adjust vocabulary and content to reflect developmentally appropriate interests. </w:t>
      </w:r>
      <w:r w:rsidRPr="00C15EF6">
        <w:rPr>
          <w:sz w:val="20"/>
          <w:szCs w:val="20"/>
        </w:rPr>
        <w:br/>
      </w:r>
      <w:r w:rsidRPr="00C15EF6">
        <w:rPr>
          <w:sz w:val="20"/>
          <w:szCs w:val="20"/>
        </w:rPr>
        <w:br/>
        <w:t>An important component of language classes is the use of the language beyond the classroom in the real world. The integration of technology is an important tool in accessing authentic information in the target language and in providing students the opportunity to interact with native speakers.</w:t>
      </w:r>
      <w:r w:rsidRPr="00C15EF6">
        <w:rPr>
          <w:sz w:val="20"/>
          <w:szCs w:val="20"/>
        </w:rPr>
        <w:br/>
      </w:r>
      <w:r w:rsidRPr="00C15EF6">
        <w:rPr>
          <w:sz w:val="20"/>
          <w:szCs w:val="20"/>
        </w:rPr>
        <w:br/>
        <w:t xml:space="preserve">By the end of Level 2NS, students will exhibit </w:t>
      </w:r>
      <w:hyperlink r:id="rId13" w:history="1">
        <w:r w:rsidRPr="00C15EF6">
          <w:rPr>
            <w:color w:val="0000FF"/>
            <w:sz w:val="20"/>
            <w:szCs w:val="20"/>
            <w:u w:val="single"/>
          </w:rPr>
          <w:t>Novice-Mid level proficiency in speaking and writing and Novice-High level proficiency in listening, and reading</w:t>
        </w:r>
      </w:hyperlink>
      <w:r w:rsidRPr="00C15EF6">
        <w:rPr>
          <w:sz w:val="20"/>
          <w:szCs w:val="20"/>
        </w:rPr>
        <w:t xml:space="preserve"> (ACTFL Proficiency Guidelines, 1999).  </w:t>
      </w:r>
      <w:hyperlink r:id="rId14" w:history="1">
        <w:proofErr w:type="gramStart"/>
        <w:r w:rsidRPr="00C15EF6">
          <w:rPr>
            <w:color w:val="0000FF"/>
            <w:sz w:val="20"/>
            <w:szCs w:val="20"/>
            <w:u w:val="single"/>
          </w:rPr>
          <w:t>Source :</w:t>
        </w:r>
        <w:proofErr w:type="gramEnd"/>
        <w:r w:rsidRPr="00C15EF6">
          <w:rPr>
            <w:color w:val="0000FF"/>
            <w:sz w:val="20"/>
            <w:szCs w:val="20"/>
            <w:u w:val="single"/>
          </w:rPr>
          <w:t xml:space="preserve"> Georgia Department of Education</w:t>
        </w:r>
      </w:hyperlink>
      <w:r w:rsidRPr="00C15EF6">
        <w:rPr>
          <w:color w:val="0000FF"/>
          <w:sz w:val="20"/>
          <w:szCs w:val="20"/>
        </w:rPr>
        <w:t>.</w:t>
      </w:r>
    </w:p>
    <w:p w14:paraId="2508E6F1" w14:textId="77777777" w:rsidR="00C15EF6" w:rsidRDefault="00C15EF6" w:rsidP="006A5442">
      <w:pPr>
        <w:rPr>
          <w:rFonts w:ascii="Agency FB" w:hAnsi="Agency FB" w:cs="Dubai Medium"/>
          <w:b/>
          <w:color w:val="000000"/>
        </w:rPr>
      </w:pPr>
    </w:p>
    <w:p w14:paraId="7C685F9D" w14:textId="2DFC160B" w:rsidR="00351A46" w:rsidRDefault="70CE20CA" w:rsidP="00351A46">
      <w:pPr>
        <w:rPr>
          <w:rFonts w:ascii="Agency FB" w:hAnsi="Agency FB" w:cs="Dubai Medium"/>
          <w:color w:val="000000" w:themeColor="text1"/>
        </w:rPr>
      </w:pPr>
      <w:r w:rsidRPr="00EE4A9E">
        <w:rPr>
          <w:rFonts w:ascii="Agency FB" w:hAnsi="Agency FB" w:cs="Dubai Medium"/>
          <w:b/>
          <w:bCs/>
          <w:color w:val="000000" w:themeColor="text1"/>
        </w:rPr>
        <w:t>RESOURCES:</w:t>
      </w:r>
      <w:r w:rsidRPr="00EE4A9E">
        <w:rPr>
          <w:rFonts w:ascii="Agency FB" w:hAnsi="Agency FB" w:cs="Dubai Medium"/>
          <w:color w:val="000000" w:themeColor="text1"/>
        </w:rPr>
        <w:t xml:space="preserve"> Our main textbook / resources for the course </w:t>
      </w:r>
      <w:r w:rsidR="006A5442" w:rsidRPr="00EE4A9E">
        <w:rPr>
          <w:rFonts w:ascii="Agency FB" w:hAnsi="Agency FB" w:cs="Dubai Medium"/>
          <w:color w:val="000000" w:themeColor="text1"/>
        </w:rPr>
        <w:t xml:space="preserve">is Vista Higher Learning </w:t>
      </w:r>
      <w:proofErr w:type="spellStart"/>
      <w:r w:rsidR="006A5442" w:rsidRPr="00EE4A9E">
        <w:rPr>
          <w:rFonts w:ascii="Agency FB" w:hAnsi="Agency FB" w:cs="Dubai Medium"/>
          <w:color w:val="000000" w:themeColor="text1"/>
        </w:rPr>
        <w:t>Cuaderno</w:t>
      </w:r>
      <w:proofErr w:type="spellEnd"/>
      <w:r w:rsidR="006A5442" w:rsidRPr="00EE4A9E">
        <w:rPr>
          <w:rFonts w:ascii="Agency FB" w:hAnsi="Agency FB" w:cs="Dubai Medium"/>
          <w:color w:val="000000" w:themeColor="text1"/>
        </w:rPr>
        <w:t xml:space="preserve"> para </w:t>
      </w:r>
      <w:proofErr w:type="spellStart"/>
      <w:proofErr w:type="gramStart"/>
      <w:r w:rsidR="006A5442" w:rsidRPr="00EE4A9E">
        <w:rPr>
          <w:rFonts w:ascii="Agency FB" w:hAnsi="Agency FB" w:cs="Dubai Medium"/>
          <w:color w:val="000000" w:themeColor="text1"/>
        </w:rPr>
        <w:t>hispanohablante</w:t>
      </w:r>
      <w:proofErr w:type="spellEnd"/>
      <w:r w:rsidR="006A5442" w:rsidRPr="00EE4A9E">
        <w:rPr>
          <w:rFonts w:ascii="Agency FB" w:hAnsi="Agency FB" w:cs="Dubai Medium"/>
          <w:color w:val="000000" w:themeColor="text1"/>
        </w:rPr>
        <w:t xml:space="preserve"> </w:t>
      </w:r>
      <w:r w:rsidR="00EE4A9E">
        <w:rPr>
          <w:rFonts w:ascii="Agency FB" w:hAnsi="Agency FB" w:cs="Dubai Medium"/>
          <w:color w:val="000000" w:themeColor="text1"/>
        </w:rPr>
        <w:t xml:space="preserve"> Nivel</w:t>
      </w:r>
      <w:proofErr w:type="gramEnd"/>
      <w:r w:rsidR="00EE4A9E">
        <w:rPr>
          <w:rFonts w:ascii="Agency FB" w:hAnsi="Agency FB" w:cs="Dubai Medium"/>
          <w:color w:val="000000" w:themeColor="text1"/>
        </w:rPr>
        <w:t xml:space="preserve"> </w:t>
      </w:r>
      <w:r w:rsidR="00C15EF6">
        <w:rPr>
          <w:rFonts w:ascii="Agency FB" w:hAnsi="Agency FB" w:cs="Dubai Medium"/>
          <w:color w:val="000000" w:themeColor="text1"/>
        </w:rPr>
        <w:t>2</w:t>
      </w:r>
    </w:p>
    <w:p w14:paraId="3AE68255" w14:textId="77777777" w:rsidR="00C15EF6" w:rsidRPr="00EE4A9E" w:rsidRDefault="00C15EF6" w:rsidP="00351A46">
      <w:pPr>
        <w:rPr>
          <w:rFonts w:ascii="Agency FB" w:hAnsi="Agency FB" w:cs="Dubai Medium"/>
          <w:color w:val="FF0000"/>
        </w:rPr>
      </w:pPr>
    </w:p>
    <w:p w14:paraId="45F41939" w14:textId="3667952B" w:rsidR="00351A46" w:rsidRPr="00EE4A9E" w:rsidRDefault="00351A46" w:rsidP="00351A46">
      <w:pPr>
        <w:rPr>
          <w:rFonts w:ascii="Agency FB" w:hAnsi="Agency FB" w:cs="Dubai Medium"/>
          <w:b/>
          <w:color w:val="FF0000"/>
        </w:rPr>
      </w:pPr>
      <w:r w:rsidRPr="00EE4A9E">
        <w:rPr>
          <w:rFonts w:ascii="Agency FB" w:hAnsi="Agency FB" w:cs="Dubai Medium"/>
          <w:b/>
          <w:color w:val="000000"/>
        </w:rPr>
        <w:t>Required/Supplemental</w:t>
      </w:r>
      <w:r w:rsidR="00F144DF" w:rsidRPr="00EE4A9E">
        <w:rPr>
          <w:rFonts w:ascii="Agency FB" w:hAnsi="Agency FB" w:cs="Dubai Medium"/>
          <w:b/>
          <w:color w:val="000000"/>
        </w:rPr>
        <w:t>/Parallel Texts for the Course:</w:t>
      </w:r>
      <w:r w:rsidR="00B4467F" w:rsidRPr="00EE4A9E">
        <w:rPr>
          <w:rFonts w:ascii="Agency FB" w:hAnsi="Agency FB" w:cs="Dubai Medium"/>
          <w:b/>
          <w:color w:val="000000"/>
        </w:rPr>
        <w:t xml:space="preserve"> </w:t>
      </w:r>
      <w:r w:rsidR="006A5442" w:rsidRPr="00EE4A9E">
        <w:rPr>
          <w:rFonts w:ascii="Agency FB" w:hAnsi="Agency FB" w:cs="Dubai Medium"/>
          <w:b/>
          <w:color w:val="000000"/>
        </w:rPr>
        <w:t xml:space="preserve"> </w:t>
      </w:r>
      <w:proofErr w:type="spellStart"/>
      <w:r w:rsidR="008A01D9" w:rsidRPr="00EE4A9E">
        <w:rPr>
          <w:rFonts w:ascii="Agency FB" w:hAnsi="Agency FB" w:cs="Dubai Medium"/>
          <w:b/>
          <w:color w:val="000000"/>
        </w:rPr>
        <w:t>Educación</w:t>
      </w:r>
      <w:proofErr w:type="spellEnd"/>
      <w:r w:rsidR="008A01D9" w:rsidRPr="00EE4A9E">
        <w:rPr>
          <w:rFonts w:ascii="Agency FB" w:hAnsi="Agency FB" w:cs="Dubai Medium"/>
          <w:b/>
          <w:color w:val="000000"/>
        </w:rPr>
        <w:t xml:space="preserve"> para </w:t>
      </w:r>
      <w:proofErr w:type="spellStart"/>
      <w:r w:rsidR="008A01D9" w:rsidRPr="00EE4A9E">
        <w:rPr>
          <w:rFonts w:ascii="Agency FB" w:hAnsi="Agency FB" w:cs="Dubai Medium"/>
          <w:b/>
          <w:color w:val="000000"/>
        </w:rPr>
        <w:t>estudiantes</w:t>
      </w:r>
      <w:proofErr w:type="spellEnd"/>
      <w:r w:rsidR="008A01D9" w:rsidRPr="00EE4A9E">
        <w:rPr>
          <w:rFonts w:ascii="Agency FB" w:hAnsi="Agency FB" w:cs="Dubai Medium"/>
          <w:b/>
          <w:color w:val="000000"/>
        </w:rPr>
        <w:t xml:space="preserve"> </w:t>
      </w:r>
      <w:proofErr w:type="spellStart"/>
      <w:r w:rsidR="008A01D9" w:rsidRPr="00EE4A9E">
        <w:rPr>
          <w:rFonts w:ascii="Agency FB" w:hAnsi="Agency FB" w:cs="Dubai Medium"/>
          <w:b/>
          <w:color w:val="000000"/>
        </w:rPr>
        <w:t>Lunacreciente</w:t>
      </w:r>
      <w:proofErr w:type="spellEnd"/>
      <w:r w:rsidR="008A01D9" w:rsidRPr="00EE4A9E">
        <w:rPr>
          <w:rFonts w:ascii="Agency FB" w:hAnsi="Agency FB" w:cs="Dubai Medium"/>
          <w:b/>
          <w:color w:val="000000"/>
        </w:rPr>
        <w:t xml:space="preserve"> </w:t>
      </w:r>
      <w:proofErr w:type="spellStart"/>
      <w:r w:rsidR="008A01D9" w:rsidRPr="00EE4A9E">
        <w:rPr>
          <w:rFonts w:ascii="Agency FB" w:hAnsi="Agency FB" w:cs="Dubai Medium"/>
          <w:b/>
          <w:color w:val="000000"/>
        </w:rPr>
        <w:t>Actividades</w:t>
      </w:r>
      <w:proofErr w:type="spellEnd"/>
      <w:r w:rsidR="008A01D9" w:rsidRPr="00EE4A9E">
        <w:rPr>
          <w:rFonts w:ascii="Agency FB" w:hAnsi="Agency FB" w:cs="Dubai Medium"/>
          <w:b/>
          <w:color w:val="000000"/>
        </w:rPr>
        <w:t xml:space="preserve">, CNN </w:t>
      </w:r>
      <w:proofErr w:type="spellStart"/>
      <w:r w:rsidR="008A01D9" w:rsidRPr="00EE4A9E">
        <w:rPr>
          <w:rFonts w:ascii="Agency FB" w:hAnsi="Agency FB" w:cs="Dubai Medium"/>
          <w:b/>
          <w:color w:val="000000"/>
        </w:rPr>
        <w:t>en</w:t>
      </w:r>
      <w:proofErr w:type="spellEnd"/>
      <w:r w:rsidR="008A01D9" w:rsidRPr="00EE4A9E">
        <w:rPr>
          <w:rFonts w:ascii="Agency FB" w:hAnsi="Agency FB" w:cs="Dubai Medium"/>
          <w:b/>
          <w:color w:val="000000"/>
        </w:rPr>
        <w:t xml:space="preserve"> </w:t>
      </w:r>
      <w:proofErr w:type="spellStart"/>
      <w:r w:rsidR="008A01D9" w:rsidRPr="00EE4A9E">
        <w:rPr>
          <w:rFonts w:ascii="Agency FB" w:hAnsi="Agency FB" w:cs="Dubai Medium"/>
          <w:b/>
          <w:color w:val="000000"/>
        </w:rPr>
        <w:t>español</w:t>
      </w:r>
      <w:proofErr w:type="spellEnd"/>
      <w:r w:rsidR="008A01D9" w:rsidRPr="00EE4A9E">
        <w:rPr>
          <w:rFonts w:ascii="Agency FB" w:hAnsi="Agency FB" w:cs="Dubai Medium"/>
          <w:b/>
          <w:color w:val="000000"/>
        </w:rPr>
        <w:t xml:space="preserve">, Discovery Education online resources, </w:t>
      </w:r>
      <w:proofErr w:type="gramStart"/>
      <w:r w:rsidR="008A01D9" w:rsidRPr="00EE4A9E">
        <w:rPr>
          <w:rFonts w:ascii="Agency FB" w:hAnsi="Agency FB" w:cs="Dubai Medium"/>
          <w:b/>
          <w:color w:val="000000"/>
        </w:rPr>
        <w:t>You</w:t>
      </w:r>
      <w:proofErr w:type="gramEnd"/>
      <w:r w:rsidR="008A01D9" w:rsidRPr="00EE4A9E">
        <w:rPr>
          <w:rFonts w:ascii="Agency FB" w:hAnsi="Agency FB" w:cs="Dubai Medium"/>
          <w:b/>
          <w:color w:val="000000"/>
        </w:rPr>
        <w:t xml:space="preserve"> tube educational segments and videos.</w:t>
      </w:r>
    </w:p>
    <w:p w14:paraId="0D0B940D" w14:textId="3ABAF8B9" w:rsidR="00351A46" w:rsidRDefault="00351A46" w:rsidP="00351A46">
      <w:pPr>
        <w:rPr>
          <w:rFonts w:ascii="Agency FB" w:hAnsi="Agency FB" w:cs="Dubai Medium"/>
          <w:b/>
          <w:color w:val="000000"/>
        </w:rPr>
      </w:pPr>
    </w:p>
    <w:p w14:paraId="31E4A14E" w14:textId="77777777" w:rsidR="00F21809" w:rsidRDefault="00F21809" w:rsidP="00351A46">
      <w:pPr>
        <w:rPr>
          <w:rFonts w:ascii="Agency FB" w:hAnsi="Agency FB" w:cs="Dubai Medium"/>
          <w:b/>
          <w:color w:val="000000"/>
        </w:rPr>
      </w:pPr>
    </w:p>
    <w:p w14:paraId="59386604" w14:textId="63AE9FC9" w:rsidR="001C26A0" w:rsidRDefault="001C26A0" w:rsidP="00351A46">
      <w:pPr>
        <w:rPr>
          <w:rFonts w:ascii="Agency FB" w:hAnsi="Agency FB" w:cs="Dubai Medium"/>
          <w:b/>
          <w:color w:val="000000"/>
        </w:rPr>
      </w:pPr>
    </w:p>
    <w:p w14:paraId="3D34D748" w14:textId="77777777" w:rsidR="001C26A0" w:rsidRPr="00EE4A9E" w:rsidRDefault="001C26A0" w:rsidP="00351A46">
      <w:pPr>
        <w:rPr>
          <w:rFonts w:ascii="Agency FB" w:hAnsi="Agency FB" w:cs="Dubai Medium"/>
          <w:b/>
          <w:color w:val="000000"/>
        </w:rPr>
      </w:pPr>
    </w:p>
    <w:p w14:paraId="6437F577" w14:textId="77777777" w:rsidR="00351A46" w:rsidRPr="00EE4A9E" w:rsidRDefault="00351A46" w:rsidP="00351A46">
      <w:pPr>
        <w:rPr>
          <w:rFonts w:ascii="Agency FB" w:hAnsi="Agency FB" w:cs="Dubai Medium"/>
          <w:color w:val="000000"/>
        </w:rPr>
      </w:pPr>
      <w:r w:rsidRPr="00EE4A9E">
        <w:rPr>
          <w:rFonts w:ascii="Agency FB" w:hAnsi="Agency FB" w:cs="Dubai Medium"/>
          <w:b/>
          <w:color w:val="000000"/>
        </w:rPr>
        <w:lastRenderedPageBreak/>
        <w:t>MATERIALS NEEDED</w:t>
      </w:r>
      <w:r w:rsidRPr="00EE4A9E">
        <w:rPr>
          <w:rFonts w:ascii="Agency FB" w:hAnsi="Agency FB" w:cs="Dubai Medium"/>
          <w:color w:val="000000"/>
        </w:rPr>
        <w:t xml:space="preserve">: </w:t>
      </w:r>
    </w:p>
    <w:p w14:paraId="0889D037" w14:textId="2EDCE758" w:rsidR="00F746B8" w:rsidRPr="00EE4A9E" w:rsidRDefault="008A01D9" w:rsidP="003E1A9F">
      <w:pPr>
        <w:pStyle w:val="ListParagraph"/>
        <w:numPr>
          <w:ilvl w:val="0"/>
          <w:numId w:val="17"/>
        </w:numPr>
        <w:rPr>
          <w:rFonts w:ascii="Agency FB" w:hAnsi="Agency FB"/>
        </w:rPr>
      </w:pPr>
      <w:r w:rsidRPr="00EE4A9E">
        <w:rPr>
          <w:rFonts w:ascii="Agency FB" w:hAnsi="Agency FB"/>
          <w:color w:val="000000"/>
        </w:rPr>
        <w:t>A notebook (3-ring binder)</w:t>
      </w:r>
      <w:r w:rsidR="00F746B8" w:rsidRPr="00EE4A9E">
        <w:rPr>
          <w:rFonts w:ascii="Agency FB" w:hAnsi="Agency FB"/>
          <w:color w:val="000000"/>
        </w:rPr>
        <w:t xml:space="preserve"> or folder </w:t>
      </w:r>
      <w:r w:rsidRPr="00EE4A9E">
        <w:rPr>
          <w:rFonts w:ascii="Agency FB" w:hAnsi="Agency FB"/>
          <w:color w:val="000000"/>
        </w:rPr>
        <w:t>with dividers for Warm-ups, Notes, and Assessments</w:t>
      </w:r>
      <w:r w:rsidR="00F746B8" w:rsidRPr="00EE4A9E">
        <w:rPr>
          <w:rFonts w:ascii="Agency FB" w:hAnsi="Agency FB"/>
          <w:color w:val="000000"/>
        </w:rPr>
        <w:t>.</w:t>
      </w:r>
    </w:p>
    <w:p w14:paraId="2820EEE3" w14:textId="77777777" w:rsidR="00F746B8" w:rsidRPr="00EE4A9E" w:rsidRDefault="008A01D9" w:rsidP="003E1A9F">
      <w:pPr>
        <w:pStyle w:val="ListParagraph"/>
        <w:numPr>
          <w:ilvl w:val="0"/>
          <w:numId w:val="17"/>
        </w:numPr>
        <w:rPr>
          <w:rFonts w:ascii="Agency FB" w:hAnsi="Agency FB"/>
        </w:rPr>
      </w:pPr>
      <w:r w:rsidRPr="00EE4A9E">
        <w:rPr>
          <w:rFonts w:ascii="Agency FB" w:hAnsi="Agency FB"/>
          <w:color w:val="000000"/>
        </w:rPr>
        <w:t>Writing instrument—dark pen or pencil; Flash drive; Highlighter; Dry-erase marker of dark color;</w:t>
      </w:r>
      <w:r w:rsidRPr="00EE4A9E">
        <w:rPr>
          <w:rFonts w:ascii="Agency FB" w:hAnsi="Agency FB"/>
        </w:rPr>
        <w:t xml:space="preserve"> </w:t>
      </w:r>
      <w:r w:rsidRPr="00EE4A9E">
        <w:rPr>
          <w:rFonts w:ascii="Agency FB" w:hAnsi="Agency FB"/>
          <w:color w:val="000000"/>
        </w:rPr>
        <w:t>Lined paper—either college or wide ruled</w:t>
      </w:r>
      <w:r w:rsidR="00F746B8" w:rsidRPr="00EE4A9E">
        <w:rPr>
          <w:rFonts w:ascii="Agency FB" w:hAnsi="Agency FB"/>
          <w:color w:val="000000"/>
        </w:rPr>
        <w:t>.</w:t>
      </w:r>
    </w:p>
    <w:p w14:paraId="2A41BD37" w14:textId="2644BA99" w:rsidR="00F746B8" w:rsidRPr="00EE4A9E" w:rsidRDefault="008A01D9" w:rsidP="003E1A9F">
      <w:pPr>
        <w:pStyle w:val="ListParagraph"/>
        <w:numPr>
          <w:ilvl w:val="0"/>
          <w:numId w:val="17"/>
        </w:numPr>
        <w:rPr>
          <w:rFonts w:ascii="Agency FB" w:hAnsi="Agency FB"/>
        </w:rPr>
      </w:pPr>
      <w:r w:rsidRPr="00EE4A9E">
        <w:rPr>
          <w:rFonts w:ascii="Agency FB" w:hAnsi="Agency FB"/>
        </w:rPr>
        <w:t xml:space="preserve">Regular attendance; Arrival on time to class; </w:t>
      </w:r>
      <w:proofErr w:type="spellStart"/>
      <w:r w:rsidRPr="00EE4A9E">
        <w:rPr>
          <w:rFonts w:ascii="Agency FB" w:hAnsi="Agency FB"/>
        </w:rPr>
        <w:t>Pebblebrook’s</w:t>
      </w:r>
      <w:proofErr w:type="spellEnd"/>
      <w:r w:rsidRPr="00EE4A9E">
        <w:rPr>
          <w:rFonts w:ascii="Agency FB" w:hAnsi="Agency FB"/>
        </w:rPr>
        <w:t xml:space="preserve"> tardy policy will be strictly enforced</w:t>
      </w:r>
      <w:r w:rsidR="00F746B8" w:rsidRPr="00EE4A9E">
        <w:rPr>
          <w:rFonts w:ascii="Agency FB" w:hAnsi="Agency FB"/>
        </w:rPr>
        <w:t>.</w:t>
      </w:r>
    </w:p>
    <w:p w14:paraId="1E667010" w14:textId="7E9195EA" w:rsidR="008A01D9" w:rsidRPr="00EE4A9E" w:rsidRDefault="00ED1DBA" w:rsidP="00ED1DBA">
      <w:pPr>
        <w:pStyle w:val="ListParagraph"/>
        <w:numPr>
          <w:ilvl w:val="0"/>
          <w:numId w:val="17"/>
        </w:numPr>
        <w:rPr>
          <w:rFonts w:ascii="Agency FB" w:hAnsi="Agency FB"/>
        </w:rPr>
      </w:pPr>
      <w:r w:rsidRPr="00EE4A9E">
        <w:rPr>
          <w:rFonts w:ascii="Agency FB" w:hAnsi="Agency FB"/>
        </w:rPr>
        <w:t>Go</w:t>
      </w:r>
      <w:r w:rsidR="008A01D9" w:rsidRPr="00EE4A9E">
        <w:rPr>
          <w:rFonts w:ascii="Agency FB" w:hAnsi="Agency FB"/>
        </w:rPr>
        <w:t>od attitude and a willingness to try; Respect for your classmates, instructor, and yourself.</w:t>
      </w:r>
    </w:p>
    <w:p w14:paraId="3E2B3940" w14:textId="77777777" w:rsidR="008A01D9" w:rsidRPr="00EE4A9E" w:rsidRDefault="008A01D9" w:rsidP="008A01D9">
      <w:pPr>
        <w:pStyle w:val="ListParagraph"/>
        <w:numPr>
          <w:ilvl w:val="0"/>
          <w:numId w:val="17"/>
        </w:numPr>
        <w:rPr>
          <w:rFonts w:ascii="Agency FB" w:hAnsi="Agency FB"/>
          <w:color w:val="000000"/>
        </w:rPr>
      </w:pPr>
      <w:r w:rsidRPr="00EE4A9E">
        <w:rPr>
          <w:rFonts w:ascii="Agency FB" w:hAnsi="Agency FB"/>
          <w:b/>
          <w:color w:val="000000"/>
        </w:rPr>
        <w:t>DONATION REQUEST:  Kleenex, hand sanitizer and dry-erase markers.</w:t>
      </w:r>
    </w:p>
    <w:p w14:paraId="60061E4C" w14:textId="77777777" w:rsidR="00B4467F" w:rsidRPr="00EE4A9E" w:rsidRDefault="00B4467F" w:rsidP="000C4E02">
      <w:pPr>
        <w:rPr>
          <w:rFonts w:ascii="Agency FB" w:hAnsi="Agency FB" w:cs="Dubai Medium"/>
          <w:b/>
          <w:bCs/>
          <w:color w:val="000000"/>
        </w:rPr>
      </w:pPr>
    </w:p>
    <w:p w14:paraId="0FC0D0FD" w14:textId="77777777" w:rsidR="000C4E02" w:rsidRPr="00EE4A9E" w:rsidRDefault="000C4E02" w:rsidP="000C4E02">
      <w:pPr>
        <w:rPr>
          <w:rFonts w:ascii="Agency FB" w:hAnsi="Agency FB" w:cs="Dubai Medium"/>
          <w:bCs/>
          <w:color w:val="000000"/>
        </w:rPr>
      </w:pPr>
      <w:r w:rsidRPr="00EE4A9E">
        <w:rPr>
          <w:rFonts w:ascii="Agency FB" w:hAnsi="Agency FB" w:cs="Dubai Medium"/>
          <w:b/>
          <w:bCs/>
          <w:color w:val="000000"/>
        </w:rPr>
        <w:t xml:space="preserve">CLASS EXPECTATIONS: </w:t>
      </w:r>
    </w:p>
    <w:p w14:paraId="19FA37A3" w14:textId="5BB2C296" w:rsidR="008A01D9" w:rsidRPr="00EE4A9E" w:rsidRDefault="008A01D9" w:rsidP="008A01D9">
      <w:pPr>
        <w:pStyle w:val="ListParagraph"/>
        <w:numPr>
          <w:ilvl w:val="0"/>
          <w:numId w:val="22"/>
        </w:numPr>
        <w:rPr>
          <w:rFonts w:ascii="Agency FB" w:hAnsi="Agency FB" w:cs="Dubai Medium"/>
          <w:bCs/>
          <w:color w:val="000000" w:themeColor="text1"/>
        </w:rPr>
      </w:pPr>
      <w:r w:rsidRPr="00EE4A9E">
        <w:rPr>
          <w:rFonts w:ascii="Agency FB" w:hAnsi="Agency FB" w:cs="Dubai Medium"/>
          <w:bCs/>
          <w:color w:val="000000" w:themeColor="text1"/>
        </w:rPr>
        <w:t xml:space="preserve">Students will observe “The Five Falcon Rules” which follow:  1. Come to school prepared for learning.  2.  Respect everyone’s property.  3.  Respect the learning environment.  4.  Respect other’s feelings – No put downs.  5.  Maintain your personal integrity.  I do not tolerate talking without permission, rudeness to teachers (and that means talking back to an adult!) or other students, DRAMA in the classroom (unless the students are presenting skits!!) or SLEEPING in class.  Eating food in class is also discouraged.  Water bottles and sports drinks are allowed </w:t>
      </w:r>
      <w:proofErr w:type="gramStart"/>
      <w:r w:rsidRPr="00EE4A9E">
        <w:rPr>
          <w:rFonts w:ascii="Agency FB" w:hAnsi="Agency FB" w:cs="Dubai Medium"/>
          <w:bCs/>
          <w:color w:val="000000" w:themeColor="text1"/>
        </w:rPr>
        <w:t>as long as</w:t>
      </w:r>
      <w:proofErr w:type="gramEnd"/>
      <w:r w:rsidRPr="00EE4A9E">
        <w:rPr>
          <w:rFonts w:ascii="Agency FB" w:hAnsi="Agency FB" w:cs="Dubai Medium"/>
          <w:bCs/>
          <w:color w:val="000000" w:themeColor="text1"/>
        </w:rPr>
        <w:t xml:space="preserve"> the students dispose of the containers appropriately.  The following “don’ts” have to do with appropriate things to bring to school.  Some materials should be kept at home.  Do not come to class with an active cell-phone.  It must be turned off and HIDDEN during school hours, unless needed for a classroom activity.  Phones and other like electronic devices (</w:t>
      </w:r>
      <w:proofErr w:type="spellStart"/>
      <w:r w:rsidRPr="00EE4A9E">
        <w:rPr>
          <w:rFonts w:ascii="Agency FB" w:hAnsi="Agency FB" w:cs="Dubai Medium"/>
          <w:bCs/>
          <w:color w:val="000000" w:themeColor="text1"/>
        </w:rPr>
        <w:t>i</w:t>
      </w:r>
      <w:proofErr w:type="spellEnd"/>
      <w:r w:rsidRPr="00EE4A9E">
        <w:rPr>
          <w:rFonts w:ascii="Agency FB" w:hAnsi="Agency FB" w:cs="Dubai Medium"/>
          <w:bCs/>
          <w:color w:val="000000" w:themeColor="text1"/>
        </w:rPr>
        <w:t xml:space="preserve">-pods, PSPs, video games, cameras, ear buds) will not be confiscated; however, a warning to put the device away will be issued.  If your student chooses not to follow the directive, instruction will continue, and your son or daughter will be referred immediately to an administrator, and you will be notified.  </w:t>
      </w:r>
    </w:p>
    <w:p w14:paraId="73D47090" w14:textId="1EEAEEA7" w:rsidR="000C4E02" w:rsidRPr="00EE4A9E" w:rsidRDefault="000C4E02" w:rsidP="008A01D9">
      <w:pPr>
        <w:ind w:left="720"/>
        <w:rPr>
          <w:rFonts w:ascii="Agency FB" w:hAnsi="Agency FB" w:cs="Dubai Medium"/>
          <w:bCs/>
          <w:color w:val="000000" w:themeColor="text1"/>
        </w:rPr>
      </w:pPr>
    </w:p>
    <w:p w14:paraId="0EAB497C" w14:textId="330E3654" w:rsidR="00D92B0E" w:rsidRPr="00EE4A9E" w:rsidRDefault="00D92B0E" w:rsidP="00D92B0E">
      <w:pPr>
        <w:rPr>
          <w:rFonts w:ascii="Agency FB" w:hAnsi="Agency FB" w:cs="Dubai Medium"/>
          <w:color w:val="000000" w:themeColor="text1"/>
        </w:rPr>
      </w:pPr>
      <w:r w:rsidRPr="00EE4A9E">
        <w:rPr>
          <w:rFonts w:ascii="Agency FB" w:hAnsi="Agency FB" w:cs="Dubai Medium"/>
          <w:b/>
          <w:color w:val="000000" w:themeColor="text1"/>
        </w:rPr>
        <w:t xml:space="preserve">ATTENDANCE AND MAKE-UP POLICY:  </w:t>
      </w:r>
      <w:r w:rsidRPr="00EE4A9E">
        <w:rPr>
          <w:rFonts w:ascii="Agency FB" w:hAnsi="Agency FB" w:cs="Dubai Medium"/>
          <w:color w:val="000000" w:themeColor="text1"/>
        </w:rPr>
        <w:t xml:space="preserve">It is the student’s responsibility to obtain </w:t>
      </w:r>
      <w:r w:rsidR="00FE3458" w:rsidRPr="00EE4A9E">
        <w:rPr>
          <w:rFonts w:ascii="Agency FB" w:hAnsi="Agency FB" w:cs="Dubai Medium"/>
          <w:color w:val="000000" w:themeColor="text1"/>
        </w:rPr>
        <w:t xml:space="preserve">and submit any work </w:t>
      </w:r>
      <w:r w:rsidRPr="00EE4A9E">
        <w:rPr>
          <w:rFonts w:ascii="Agency FB" w:hAnsi="Agency FB" w:cs="Dubai Medium"/>
          <w:color w:val="000000" w:themeColor="text1"/>
        </w:rPr>
        <w:t xml:space="preserve">missed </w:t>
      </w:r>
      <w:r w:rsidR="00FE3458" w:rsidRPr="00EE4A9E">
        <w:rPr>
          <w:rFonts w:ascii="Agency FB" w:hAnsi="Agency FB" w:cs="Dubai Medium"/>
          <w:color w:val="000000" w:themeColor="text1"/>
        </w:rPr>
        <w:t>due to an absence</w:t>
      </w:r>
      <w:r w:rsidRPr="00EE4A9E">
        <w:rPr>
          <w:rFonts w:ascii="Agency FB" w:hAnsi="Agency FB" w:cs="Dubai Medium"/>
          <w:color w:val="000000" w:themeColor="text1"/>
        </w:rPr>
        <w:t xml:space="preserve">.  </w:t>
      </w:r>
      <w:r w:rsidR="00C668C6" w:rsidRPr="00EE4A9E">
        <w:rPr>
          <w:rFonts w:ascii="Agency FB" w:hAnsi="Agency FB" w:cs="Dubai Medium"/>
          <w:color w:val="000000" w:themeColor="text1"/>
        </w:rPr>
        <w:t xml:space="preserve">Students are permitted </w:t>
      </w:r>
      <w:r w:rsidRPr="00EE4A9E">
        <w:rPr>
          <w:rFonts w:ascii="Agency FB" w:hAnsi="Agency FB" w:cs="Dubai Medium"/>
          <w:color w:val="000000" w:themeColor="text1"/>
        </w:rPr>
        <w:t xml:space="preserve">the </w:t>
      </w:r>
      <w:r w:rsidR="00C668C6" w:rsidRPr="00EE4A9E">
        <w:rPr>
          <w:rFonts w:ascii="Agency FB" w:hAnsi="Agency FB" w:cs="Dubai Medium"/>
          <w:color w:val="000000" w:themeColor="text1"/>
        </w:rPr>
        <w:t>number</w:t>
      </w:r>
      <w:r w:rsidRPr="00EE4A9E">
        <w:rPr>
          <w:rFonts w:ascii="Agency FB" w:hAnsi="Agency FB" w:cs="Dubai Medium"/>
          <w:color w:val="000000" w:themeColor="text1"/>
        </w:rPr>
        <w:t xml:space="preserve"> of excused absences plus one day to complete any missing work.  After that point the work will be considered late and will be graded </w:t>
      </w:r>
      <w:r w:rsidR="00C668C6" w:rsidRPr="00EE4A9E">
        <w:rPr>
          <w:rFonts w:ascii="Agency FB" w:hAnsi="Agency FB" w:cs="Dubai Medium"/>
          <w:color w:val="000000" w:themeColor="text1"/>
        </w:rPr>
        <w:t>accordingly</w:t>
      </w:r>
      <w:r w:rsidRPr="00EE4A9E">
        <w:rPr>
          <w:rFonts w:ascii="Agency FB" w:hAnsi="Agency FB" w:cs="Dubai Medium"/>
          <w:color w:val="000000" w:themeColor="text1"/>
        </w:rPr>
        <w:t>.</w:t>
      </w:r>
    </w:p>
    <w:p w14:paraId="4B94D5A5" w14:textId="5C90A6F9" w:rsidR="00D92B0E" w:rsidRPr="00EE4A9E" w:rsidRDefault="00D92B0E" w:rsidP="00D92B0E">
      <w:pPr>
        <w:rPr>
          <w:rFonts w:ascii="Agency FB" w:hAnsi="Agency FB" w:cs="Dubai Medium"/>
          <w:b/>
          <w:color w:val="000000" w:themeColor="text1"/>
        </w:rPr>
      </w:pPr>
    </w:p>
    <w:p w14:paraId="0249C0D9" w14:textId="77777777" w:rsidR="00D92B0E" w:rsidRPr="00EE4A9E" w:rsidRDefault="00D92B0E" w:rsidP="00D92B0E">
      <w:pPr>
        <w:rPr>
          <w:rFonts w:ascii="Agency FB" w:hAnsi="Agency FB" w:cs="Dubai Medium"/>
          <w:b/>
          <w:color w:val="000000" w:themeColor="text1"/>
        </w:rPr>
      </w:pPr>
      <w:r w:rsidRPr="00EE4A9E">
        <w:rPr>
          <w:rFonts w:ascii="Agency FB" w:hAnsi="Agency FB" w:cs="Dubai Medium"/>
          <w:b/>
          <w:color w:val="000000" w:themeColor="text1"/>
        </w:rPr>
        <w:t>TARDY POLICY:  </w:t>
      </w:r>
    </w:p>
    <w:p w14:paraId="35C554BD" w14:textId="77777777" w:rsidR="00D92B0E" w:rsidRPr="00EE4A9E" w:rsidRDefault="00D92B0E" w:rsidP="00D92B0E">
      <w:pPr>
        <w:rPr>
          <w:rFonts w:ascii="Agency FB" w:hAnsi="Agency FB" w:cs="Dubai Medium"/>
          <w:color w:val="000000"/>
        </w:rPr>
      </w:pPr>
      <w:r w:rsidRPr="00EE4A9E">
        <w:rPr>
          <w:rFonts w:ascii="Agency FB" w:hAnsi="Agency FB" w:cs="Dubai Medium"/>
          <w:color w:val="000000" w:themeColor="text1"/>
        </w:rPr>
        <w:t xml:space="preserve">To avoid being counted tardy, </w:t>
      </w:r>
      <w:r w:rsidRPr="00EE4A9E">
        <w:rPr>
          <w:rFonts w:ascii="Agency FB" w:hAnsi="Agency FB" w:cs="Dubai Medium"/>
          <w:b/>
          <w:i/>
          <w:color w:val="000000" w:themeColor="text1"/>
        </w:rPr>
        <w:t xml:space="preserve">students must be seated and ready for class when the bell </w:t>
      </w:r>
      <w:r w:rsidRPr="00EE4A9E">
        <w:rPr>
          <w:rFonts w:ascii="Agency FB" w:hAnsi="Agency FB" w:cs="Dubai Medium"/>
          <w:b/>
          <w:i/>
          <w:color w:val="000000"/>
        </w:rPr>
        <w:t>rings</w:t>
      </w:r>
      <w:r w:rsidRPr="00EE4A9E">
        <w:rPr>
          <w:rFonts w:ascii="Agency FB" w:hAnsi="Agency FB" w:cs="Dubai Medium"/>
          <w:color w:val="000000"/>
        </w:rPr>
        <w:t xml:space="preserve">.  School policy states that students may receive detention and or an administrative referral for repeated </w:t>
      </w:r>
      <w:proofErr w:type="spellStart"/>
      <w:r w:rsidRPr="00EE4A9E">
        <w:rPr>
          <w:rFonts w:ascii="Agency FB" w:hAnsi="Agency FB" w:cs="Dubai Medium"/>
          <w:color w:val="000000"/>
        </w:rPr>
        <w:t>tardies</w:t>
      </w:r>
      <w:proofErr w:type="spellEnd"/>
      <w:r w:rsidRPr="00EE4A9E">
        <w:rPr>
          <w:rFonts w:ascii="Agency FB" w:hAnsi="Agency FB" w:cs="Dubai Medium"/>
          <w:color w:val="000000"/>
        </w:rPr>
        <w:t xml:space="preserve">.  </w:t>
      </w:r>
    </w:p>
    <w:p w14:paraId="3DEEC669" w14:textId="77777777" w:rsidR="00D92B0E" w:rsidRPr="00EE4A9E" w:rsidRDefault="00D92B0E" w:rsidP="00D92B0E">
      <w:pPr>
        <w:rPr>
          <w:rFonts w:ascii="Agency FB" w:hAnsi="Agency FB" w:cs="Dubai Medium"/>
          <w:color w:val="000000"/>
        </w:rPr>
      </w:pPr>
    </w:p>
    <w:p w14:paraId="7EA0B167" w14:textId="77777777" w:rsidR="00D92B0E" w:rsidRPr="00EE4A9E" w:rsidRDefault="00D92B0E" w:rsidP="00D92B0E">
      <w:pPr>
        <w:rPr>
          <w:rFonts w:ascii="Agency FB" w:hAnsi="Agency FB" w:cs="Dubai Medium"/>
          <w:b/>
        </w:rPr>
      </w:pPr>
      <w:r w:rsidRPr="00EE4A9E">
        <w:rPr>
          <w:rFonts w:ascii="Agency FB" w:hAnsi="Agency FB" w:cs="Dubai Medium"/>
          <w:b/>
        </w:rPr>
        <w:t>CELL PHONES AND ELECTRONIC DEVICES</w:t>
      </w:r>
      <w:r w:rsidRPr="00EE4A9E">
        <w:rPr>
          <w:rFonts w:ascii="Agency FB" w:hAnsi="Agency FB" w:cs="Dubai Medium"/>
          <w:i/>
        </w:rPr>
        <w:t>:</w:t>
      </w:r>
      <w:r w:rsidRPr="00EE4A9E">
        <w:rPr>
          <w:rFonts w:ascii="Agency FB" w:hAnsi="Agency FB" w:cs="Dubai Medium"/>
          <w:b/>
        </w:rPr>
        <w:t xml:space="preserve"> </w:t>
      </w:r>
    </w:p>
    <w:p w14:paraId="12D6177D" w14:textId="77777777" w:rsidR="00D92B0E" w:rsidRPr="00EE4A9E" w:rsidRDefault="70CE20CA" w:rsidP="00D92B0E">
      <w:pPr>
        <w:rPr>
          <w:rFonts w:ascii="Agency FB" w:hAnsi="Agency FB" w:cs="Dubai Medium"/>
        </w:rPr>
      </w:pPr>
      <w:r w:rsidRPr="00EE4A9E">
        <w:rPr>
          <w:rFonts w:ascii="Agency FB" w:hAnsi="Agency FB" w:cs="Dubai Medium"/>
        </w:rPr>
        <w:t xml:space="preserve">As per school policy, cell phones are not to be used during class time unless directed by the teacher for instructional purposes.  Students </w:t>
      </w:r>
      <w:proofErr w:type="gramStart"/>
      <w:r w:rsidRPr="00EE4A9E">
        <w:rPr>
          <w:rFonts w:ascii="Agency FB" w:hAnsi="Agency FB" w:cs="Dubai Medium"/>
        </w:rPr>
        <w:t>are allowed to</w:t>
      </w:r>
      <w:proofErr w:type="gramEnd"/>
      <w:r w:rsidRPr="00EE4A9E">
        <w:rPr>
          <w:rFonts w:ascii="Agency FB" w:hAnsi="Agency FB" w:cs="Dubai Medium"/>
        </w:rPr>
        <w:t xml:space="preserve"> bring certain technologies to class (iPad, laptop, Kindle, etc.), but they should </w:t>
      </w:r>
      <w:r w:rsidRPr="00EE4A9E">
        <w:rPr>
          <w:rFonts w:ascii="Agency FB" w:hAnsi="Agency FB" w:cs="Dubai Medium"/>
          <w:b/>
          <w:bCs/>
        </w:rPr>
        <w:t>NOT</w:t>
      </w:r>
      <w:r w:rsidRPr="00EE4A9E">
        <w:rPr>
          <w:rFonts w:ascii="Agency FB" w:hAnsi="Agency FB" w:cs="Dubai Medium"/>
        </w:rPr>
        <w:t xml:space="preserve"> interfere with the teaching or learning. </w:t>
      </w:r>
    </w:p>
    <w:p w14:paraId="049F31CB" w14:textId="77777777" w:rsidR="00D92B0E" w:rsidRPr="00EE4A9E" w:rsidRDefault="00D92B0E" w:rsidP="000C4E02">
      <w:pPr>
        <w:rPr>
          <w:rFonts w:ascii="Agency FB" w:hAnsi="Agency FB" w:cs="Dubai Medium"/>
          <w:color w:val="000000"/>
        </w:rPr>
      </w:pPr>
    </w:p>
    <w:p w14:paraId="29E6D2B2" w14:textId="77777777" w:rsidR="00E75832" w:rsidRPr="00EE4A9E" w:rsidRDefault="00E75832" w:rsidP="00E75832">
      <w:pPr>
        <w:rPr>
          <w:rFonts w:ascii="Agency FB" w:hAnsi="Agency FB" w:cs="Dubai Medium"/>
          <w:b/>
          <w:color w:val="000000"/>
        </w:rPr>
      </w:pPr>
      <w:r w:rsidRPr="00EE4A9E">
        <w:rPr>
          <w:rFonts w:ascii="Agency FB" w:hAnsi="Agency FB" w:cs="Dubai Medium"/>
          <w:b/>
          <w:color w:val="000000"/>
        </w:rPr>
        <w:t>GRADING SCALE:</w:t>
      </w:r>
    </w:p>
    <w:p w14:paraId="1BA99D0A" w14:textId="77777777" w:rsidR="00E75832" w:rsidRPr="00EE4A9E" w:rsidRDefault="00E75832" w:rsidP="00E75832">
      <w:pPr>
        <w:ind w:left="720"/>
        <w:jc w:val="both"/>
        <w:rPr>
          <w:rFonts w:ascii="Agency FB" w:hAnsi="Agency FB" w:cs="Dubai Medium"/>
          <w:color w:val="000000"/>
        </w:rPr>
      </w:pPr>
      <w:r w:rsidRPr="00EE4A9E">
        <w:rPr>
          <w:rFonts w:ascii="Agency FB" w:hAnsi="Agency FB" w:cs="Dubai Medium"/>
          <w:color w:val="000000"/>
        </w:rPr>
        <w:t xml:space="preserve">A - 100-90% </w:t>
      </w:r>
    </w:p>
    <w:p w14:paraId="2EF69C4D" w14:textId="77777777" w:rsidR="00E75832" w:rsidRPr="00EE4A9E" w:rsidRDefault="00E75832" w:rsidP="00E75832">
      <w:pPr>
        <w:ind w:left="720"/>
        <w:rPr>
          <w:rFonts w:ascii="Agency FB" w:hAnsi="Agency FB" w:cs="Dubai Medium"/>
          <w:color w:val="000000"/>
        </w:rPr>
      </w:pPr>
      <w:r w:rsidRPr="00EE4A9E">
        <w:rPr>
          <w:rFonts w:ascii="Agency FB" w:hAnsi="Agency FB" w:cs="Dubai Medium"/>
          <w:color w:val="000000"/>
        </w:rPr>
        <w:t>B - 89-80%</w:t>
      </w:r>
    </w:p>
    <w:p w14:paraId="1EAF19E2" w14:textId="77777777" w:rsidR="00E75832" w:rsidRPr="00EE4A9E" w:rsidRDefault="00E75832" w:rsidP="00E75832">
      <w:pPr>
        <w:ind w:left="720"/>
        <w:rPr>
          <w:rFonts w:ascii="Agency FB" w:hAnsi="Agency FB" w:cs="Dubai Medium"/>
          <w:color w:val="000000"/>
        </w:rPr>
      </w:pPr>
      <w:r w:rsidRPr="00EE4A9E">
        <w:rPr>
          <w:rFonts w:ascii="Agency FB" w:hAnsi="Agency FB" w:cs="Dubai Medium"/>
          <w:color w:val="000000"/>
        </w:rPr>
        <w:t>C - 79-74%</w:t>
      </w:r>
    </w:p>
    <w:p w14:paraId="097CF1AD" w14:textId="77777777" w:rsidR="00E75832" w:rsidRPr="00EE4A9E" w:rsidRDefault="00E75832" w:rsidP="00E75832">
      <w:pPr>
        <w:ind w:left="720"/>
        <w:rPr>
          <w:rFonts w:ascii="Agency FB" w:hAnsi="Agency FB" w:cs="Dubai Medium"/>
          <w:color w:val="000000"/>
        </w:rPr>
      </w:pPr>
      <w:r w:rsidRPr="00EE4A9E">
        <w:rPr>
          <w:rFonts w:ascii="Agency FB" w:hAnsi="Agency FB" w:cs="Dubai Medium"/>
          <w:color w:val="000000"/>
        </w:rPr>
        <w:t>D – 70-73%</w:t>
      </w:r>
    </w:p>
    <w:p w14:paraId="45C3F7BC" w14:textId="77777777" w:rsidR="00E75832" w:rsidRPr="00EE4A9E" w:rsidRDefault="70CE20CA" w:rsidP="00E75832">
      <w:pPr>
        <w:ind w:left="720"/>
        <w:rPr>
          <w:rFonts w:ascii="Agency FB" w:hAnsi="Agency FB" w:cs="Dubai Medium"/>
          <w:color w:val="000000"/>
        </w:rPr>
      </w:pPr>
      <w:r w:rsidRPr="00EE4A9E">
        <w:rPr>
          <w:rFonts w:ascii="Agency FB" w:hAnsi="Agency FB" w:cs="Dubai Medium"/>
          <w:color w:val="000000" w:themeColor="text1"/>
        </w:rPr>
        <w:t>F - 69-Below</w:t>
      </w:r>
    </w:p>
    <w:p w14:paraId="70BCDC97" w14:textId="77777777" w:rsidR="001C26A0" w:rsidRDefault="001C26A0" w:rsidP="008A01D9">
      <w:pPr>
        <w:pStyle w:val="NormalWeb"/>
        <w:rPr>
          <w:rFonts w:ascii="Agency FB" w:hAnsi="Agency FB" w:cs="Dubai Medium"/>
          <w:b/>
          <w:color w:val="000000"/>
        </w:rPr>
      </w:pPr>
    </w:p>
    <w:p w14:paraId="536B1A82" w14:textId="77777777" w:rsidR="001C26A0" w:rsidRDefault="001C26A0" w:rsidP="008A01D9">
      <w:pPr>
        <w:pStyle w:val="NormalWeb"/>
        <w:rPr>
          <w:rFonts w:ascii="Agency FB" w:hAnsi="Agency FB" w:cs="Dubai Medium"/>
          <w:b/>
          <w:color w:val="000000"/>
        </w:rPr>
      </w:pPr>
    </w:p>
    <w:p w14:paraId="6BC689D4" w14:textId="77777777" w:rsidR="00401BE6" w:rsidRDefault="00401BE6" w:rsidP="00401BE6">
      <w:pPr>
        <w:pStyle w:val="NormalWeb"/>
        <w:rPr>
          <w:rFonts w:ascii="Agency FB" w:hAnsi="Agency FB"/>
          <w:b/>
        </w:rPr>
      </w:pPr>
      <w:r>
        <w:rPr>
          <w:rFonts w:ascii="Agency FB" w:hAnsi="Agency FB" w:cs="Dubai Medium"/>
          <w:b/>
          <w:color w:val="000000"/>
        </w:rPr>
        <w:lastRenderedPageBreak/>
        <w:t>GRADING POLICY</w:t>
      </w:r>
      <w:r>
        <w:rPr>
          <w:rFonts w:ascii="Agency FB" w:hAnsi="Agency FB" w:cs="Dubai Medium"/>
          <w:color w:val="000000"/>
        </w:rPr>
        <w:t>:</w:t>
      </w:r>
      <w:r>
        <w:rPr>
          <w:rFonts w:ascii="Agency FB" w:hAnsi="Agency FB" w:cs="Dubai Medium"/>
          <w:color w:val="000000"/>
        </w:rPr>
        <w:tab/>
      </w:r>
      <w:r>
        <w:rPr>
          <w:rFonts w:ascii="Agency FB" w:hAnsi="Agency FB" w:cs="Dubai Medium"/>
          <w:color w:val="000000"/>
        </w:rPr>
        <w:tab/>
      </w:r>
      <w:r>
        <w:rPr>
          <w:rFonts w:ascii="Agency FB" w:hAnsi="Agency FB" w:cs="Dubai Medium"/>
          <w:color w:val="000000"/>
        </w:rPr>
        <w:tab/>
        <w:t xml:space="preserve"> </w:t>
      </w:r>
      <w:r>
        <w:rPr>
          <w:rFonts w:ascii="Agency FB" w:hAnsi="Agency FB" w:cs="Dubai Medium"/>
          <w:color w:val="000000"/>
        </w:rPr>
        <w:tab/>
      </w:r>
      <w:r>
        <w:rPr>
          <w:rFonts w:ascii="Agency FB" w:hAnsi="Agency FB"/>
          <w:b/>
        </w:rPr>
        <w:t xml:space="preserve">GRADING CATEGORIES:  </w:t>
      </w:r>
    </w:p>
    <w:p w14:paraId="3AA2887F" w14:textId="77777777" w:rsidR="00401BE6" w:rsidRDefault="00401BE6" w:rsidP="00401BE6">
      <w:pPr>
        <w:rPr>
          <w:rFonts w:ascii="Agency FB" w:hAnsi="Agency FB"/>
          <w:b/>
        </w:rPr>
      </w:pPr>
      <w:r>
        <w:rPr>
          <w:rFonts w:ascii="Agency FB" w:hAnsi="Agency FB"/>
          <w:b/>
        </w:rPr>
        <w:t>1)  Summative Interpersonal Communication (IP)</w:t>
      </w:r>
      <w:r>
        <w:rPr>
          <w:rFonts w:ascii="Agency FB" w:hAnsi="Agency FB"/>
          <w:b/>
        </w:rPr>
        <w:tab/>
        <w:t>20%</w:t>
      </w:r>
    </w:p>
    <w:p w14:paraId="085B3AFE" w14:textId="77777777" w:rsidR="00401BE6" w:rsidRDefault="00401BE6" w:rsidP="00401BE6">
      <w:pPr>
        <w:rPr>
          <w:rFonts w:ascii="Agency FB" w:hAnsi="Agency FB"/>
          <w:b/>
        </w:rPr>
      </w:pPr>
      <w:r>
        <w:rPr>
          <w:rFonts w:ascii="Agency FB" w:hAnsi="Agency FB"/>
          <w:b/>
        </w:rPr>
        <w:t xml:space="preserve">                                                               </w:t>
      </w:r>
      <w:r>
        <w:rPr>
          <w:rFonts w:ascii="Agency FB" w:hAnsi="Agency FB"/>
          <w:b/>
        </w:rPr>
        <w:tab/>
      </w:r>
      <w:r>
        <w:rPr>
          <w:rFonts w:ascii="Agency FB" w:hAnsi="Agency FB"/>
          <w:b/>
        </w:rPr>
        <w:tab/>
      </w:r>
      <w:r>
        <w:rPr>
          <w:rFonts w:ascii="Agency FB" w:hAnsi="Agency FB"/>
          <w:b/>
        </w:rPr>
        <w:tab/>
      </w:r>
      <w:r>
        <w:rPr>
          <w:rFonts w:ascii="Agency FB" w:hAnsi="Agency FB"/>
          <w:b/>
        </w:rPr>
        <w:tab/>
        <w:t>&gt;</w:t>
      </w:r>
      <w:r>
        <w:rPr>
          <w:rFonts w:ascii="Agency FB" w:hAnsi="Agency FB"/>
          <w:b/>
        </w:rPr>
        <w:tab/>
        <w:t>30%</w:t>
      </w:r>
    </w:p>
    <w:p w14:paraId="2EF2E75C" w14:textId="77777777" w:rsidR="00401BE6" w:rsidRDefault="00401BE6" w:rsidP="00401BE6">
      <w:pPr>
        <w:rPr>
          <w:rFonts w:ascii="Agency FB" w:hAnsi="Agency FB"/>
        </w:rPr>
      </w:pPr>
      <w:r>
        <w:rPr>
          <w:rFonts w:ascii="Agency FB" w:hAnsi="Agency FB"/>
          <w:b/>
        </w:rPr>
        <w:t xml:space="preserve">2)  Formative Interpersonal Communication       </w:t>
      </w:r>
      <w:r>
        <w:rPr>
          <w:rFonts w:ascii="Agency FB" w:hAnsi="Agency FB"/>
          <w:b/>
        </w:rPr>
        <w:tab/>
      </w:r>
      <w:r>
        <w:rPr>
          <w:rFonts w:ascii="Agency FB" w:hAnsi="Agency FB"/>
        </w:rPr>
        <w:t xml:space="preserve"> </w:t>
      </w:r>
      <w:r>
        <w:rPr>
          <w:rFonts w:ascii="Agency FB" w:hAnsi="Agency FB"/>
          <w:b/>
        </w:rPr>
        <w:t>10%</w:t>
      </w:r>
    </w:p>
    <w:p w14:paraId="37A27A08" w14:textId="77777777" w:rsidR="00401BE6" w:rsidRDefault="00401BE6" w:rsidP="00401BE6">
      <w:pPr>
        <w:rPr>
          <w:rFonts w:ascii="Agency FB" w:hAnsi="Agency FB"/>
          <w:b/>
        </w:rPr>
      </w:pPr>
    </w:p>
    <w:p w14:paraId="6F3054ED" w14:textId="77777777" w:rsidR="00401BE6" w:rsidRDefault="00401BE6" w:rsidP="00401BE6">
      <w:pPr>
        <w:rPr>
          <w:rFonts w:ascii="Agency FB" w:hAnsi="Agency FB"/>
          <w:b/>
        </w:rPr>
      </w:pPr>
      <w:r>
        <w:rPr>
          <w:rFonts w:ascii="Agency FB" w:hAnsi="Agency FB"/>
          <w:b/>
        </w:rPr>
        <w:t>3) Summative Interpretive Communication (INT)</w:t>
      </w:r>
      <w:r>
        <w:rPr>
          <w:rFonts w:ascii="Agency FB" w:hAnsi="Agency FB"/>
          <w:b/>
        </w:rPr>
        <w:tab/>
        <w:t xml:space="preserve"> 7%</w:t>
      </w:r>
    </w:p>
    <w:p w14:paraId="2C370800" w14:textId="77777777" w:rsidR="00401BE6" w:rsidRDefault="00401BE6" w:rsidP="00401BE6">
      <w:pPr>
        <w:rPr>
          <w:rFonts w:ascii="Agency FB" w:hAnsi="Agency FB"/>
          <w:b/>
        </w:rPr>
      </w:pPr>
      <w:r>
        <w:rPr>
          <w:rFonts w:ascii="Agency FB" w:hAnsi="Agency FB"/>
          <w:b/>
        </w:rPr>
        <w:tab/>
      </w:r>
      <w:r>
        <w:rPr>
          <w:rFonts w:ascii="Agency FB" w:hAnsi="Agency FB"/>
          <w:b/>
        </w:rPr>
        <w:tab/>
      </w:r>
      <w:r>
        <w:rPr>
          <w:rFonts w:ascii="Agency FB" w:hAnsi="Agency FB"/>
          <w:b/>
        </w:rPr>
        <w:tab/>
      </w:r>
      <w:r>
        <w:rPr>
          <w:rFonts w:ascii="Agency FB" w:hAnsi="Agency FB"/>
          <w:b/>
        </w:rPr>
        <w:tab/>
      </w:r>
      <w:r>
        <w:rPr>
          <w:rFonts w:ascii="Agency FB" w:hAnsi="Agency FB"/>
          <w:b/>
        </w:rPr>
        <w:tab/>
      </w:r>
      <w:r>
        <w:rPr>
          <w:rFonts w:ascii="Agency FB" w:hAnsi="Agency FB"/>
          <w:b/>
        </w:rPr>
        <w:tab/>
      </w:r>
      <w:r>
        <w:rPr>
          <w:rFonts w:ascii="Agency FB" w:hAnsi="Agency FB"/>
          <w:b/>
        </w:rPr>
        <w:tab/>
      </w:r>
      <w:r>
        <w:rPr>
          <w:rFonts w:ascii="Agency FB" w:hAnsi="Agency FB"/>
          <w:b/>
        </w:rPr>
        <w:tab/>
        <w:t>&gt;</w:t>
      </w:r>
      <w:r>
        <w:rPr>
          <w:rFonts w:ascii="Agency FB" w:hAnsi="Agency FB"/>
          <w:b/>
        </w:rPr>
        <w:tab/>
        <w:t>10%</w:t>
      </w:r>
    </w:p>
    <w:p w14:paraId="563AC43C" w14:textId="77777777" w:rsidR="00401BE6" w:rsidRDefault="00401BE6" w:rsidP="00401BE6">
      <w:pPr>
        <w:rPr>
          <w:rFonts w:ascii="Agency FB" w:hAnsi="Agency FB"/>
          <w:b/>
        </w:rPr>
      </w:pPr>
      <w:r>
        <w:rPr>
          <w:rFonts w:ascii="Agency FB" w:hAnsi="Agency FB"/>
          <w:b/>
        </w:rPr>
        <w:t xml:space="preserve">4) Formative Interpretive Communication </w:t>
      </w:r>
      <w:r>
        <w:rPr>
          <w:rFonts w:ascii="Agency FB" w:hAnsi="Agency FB"/>
          <w:b/>
        </w:rPr>
        <w:tab/>
        <w:t xml:space="preserve"> </w:t>
      </w:r>
      <w:r>
        <w:rPr>
          <w:rFonts w:ascii="Agency FB" w:hAnsi="Agency FB"/>
          <w:b/>
        </w:rPr>
        <w:tab/>
        <w:t xml:space="preserve"> 3%</w:t>
      </w:r>
    </w:p>
    <w:p w14:paraId="278722A4" w14:textId="77777777" w:rsidR="00401BE6" w:rsidRDefault="00401BE6" w:rsidP="00401BE6">
      <w:pPr>
        <w:rPr>
          <w:rFonts w:ascii="Agency FB" w:hAnsi="Agency FB"/>
          <w:b/>
        </w:rPr>
      </w:pPr>
    </w:p>
    <w:p w14:paraId="0648B630" w14:textId="77777777" w:rsidR="00401BE6" w:rsidRDefault="00401BE6" w:rsidP="00401BE6">
      <w:pPr>
        <w:rPr>
          <w:rFonts w:ascii="Agency FB" w:hAnsi="Agency FB"/>
          <w:b/>
        </w:rPr>
      </w:pPr>
      <w:r>
        <w:rPr>
          <w:rFonts w:ascii="Agency FB" w:hAnsi="Agency FB"/>
          <w:b/>
        </w:rPr>
        <w:t>5) Presentation (</w:t>
      </w:r>
      <w:proofErr w:type="gramStart"/>
      <w:r>
        <w:rPr>
          <w:rFonts w:ascii="Agency FB" w:hAnsi="Agency FB"/>
          <w:b/>
        </w:rPr>
        <w:t xml:space="preserve">P)   </w:t>
      </w:r>
      <w:proofErr w:type="gramEnd"/>
      <w:r>
        <w:rPr>
          <w:rFonts w:ascii="Agency FB" w:hAnsi="Agency FB"/>
          <w:b/>
        </w:rPr>
        <w:t xml:space="preserve">                         </w:t>
      </w:r>
      <w:r>
        <w:rPr>
          <w:rFonts w:ascii="Agency FB" w:hAnsi="Agency FB"/>
          <w:b/>
        </w:rPr>
        <w:tab/>
      </w:r>
      <w:r>
        <w:rPr>
          <w:rFonts w:ascii="Agency FB" w:hAnsi="Agency FB"/>
          <w:b/>
        </w:rPr>
        <w:tab/>
        <w:t xml:space="preserve">15%   </w:t>
      </w:r>
      <w:r>
        <w:rPr>
          <w:rFonts w:ascii="Agency FB" w:hAnsi="Agency FB"/>
          <w:b/>
        </w:rPr>
        <w:tab/>
      </w:r>
      <w:r>
        <w:rPr>
          <w:rFonts w:ascii="Agency FB" w:hAnsi="Agency FB"/>
          <w:b/>
        </w:rPr>
        <w:tab/>
        <w:t>&gt;</w:t>
      </w:r>
      <w:r>
        <w:rPr>
          <w:rFonts w:ascii="Agency FB" w:hAnsi="Agency FB"/>
          <w:b/>
        </w:rPr>
        <w:tab/>
        <w:t>15%</w:t>
      </w:r>
    </w:p>
    <w:p w14:paraId="2E82034A" w14:textId="77777777" w:rsidR="00401BE6" w:rsidRDefault="00401BE6" w:rsidP="00401BE6">
      <w:pPr>
        <w:rPr>
          <w:rFonts w:ascii="Agency FB" w:hAnsi="Agency FB"/>
          <w:b/>
        </w:rPr>
      </w:pPr>
    </w:p>
    <w:p w14:paraId="4CC4FC08" w14:textId="77777777" w:rsidR="00401BE6" w:rsidRDefault="00401BE6" w:rsidP="00401BE6">
      <w:pPr>
        <w:rPr>
          <w:rFonts w:ascii="Agency FB" w:hAnsi="Agency FB"/>
          <w:b/>
        </w:rPr>
      </w:pPr>
      <w:r>
        <w:rPr>
          <w:rFonts w:ascii="Agency FB" w:hAnsi="Agency FB"/>
          <w:b/>
        </w:rPr>
        <w:t>6) Summative Cultural Perspectives (CU)</w:t>
      </w:r>
      <w:r>
        <w:rPr>
          <w:rFonts w:ascii="Agency FB" w:hAnsi="Agency FB"/>
          <w:b/>
        </w:rPr>
        <w:tab/>
      </w:r>
      <w:r>
        <w:rPr>
          <w:rFonts w:ascii="Agency FB" w:hAnsi="Agency FB"/>
          <w:b/>
        </w:rPr>
        <w:tab/>
        <w:t xml:space="preserve"> 7%</w:t>
      </w:r>
      <w:r>
        <w:rPr>
          <w:rFonts w:ascii="Agency FB" w:hAnsi="Agency FB"/>
          <w:b/>
        </w:rPr>
        <w:tab/>
      </w:r>
      <w:r>
        <w:rPr>
          <w:rFonts w:ascii="Agency FB" w:hAnsi="Agency FB"/>
          <w:b/>
        </w:rPr>
        <w:tab/>
      </w:r>
    </w:p>
    <w:p w14:paraId="3C05AA0E" w14:textId="77777777" w:rsidR="00401BE6" w:rsidRDefault="00401BE6" w:rsidP="00401BE6">
      <w:pPr>
        <w:rPr>
          <w:rFonts w:ascii="Agency FB" w:hAnsi="Agency FB"/>
          <w:b/>
        </w:rPr>
      </w:pPr>
      <w:r>
        <w:rPr>
          <w:rFonts w:ascii="Agency FB" w:hAnsi="Agency FB"/>
          <w:b/>
        </w:rPr>
        <w:tab/>
      </w:r>
      <w:r>
        <w:rPr>
          <w:rFonts w:ascii="Agency FB" w:hAnsi="Agency FB"/>
          <w:b/>
        </w:rPr>
        <w:tab/>
      </w:r>
      <w:r>
        <w:rPr>
          <w:rFonts w:ascii="Agency FB" w:hAnsi="Agency FB"/>
          <w:b/>
        </w:rPr>
        <w:tab/>
      </w:r>
      <w:r>
        <w:rPr>
          <w:rFonts w:ascii="Agency FB" w:hAnsi="Agency FB"/>
          <w:b/>
        </w:rPr>
        <w:tab/>
      </w:r>
      <w:r>
        <w:rPr>
          <w:rFonts w:ascii="Agency FB" w:hAnsi="Agency FB"/>
          <w:b/>
        </w:rPr>
        <w:tab/>
      </w:r>
      <w:r>
        <w:rPr>
          <w:rFonts w:ascii="Agency FB" w:hAnsi="Agency FB"/>
          <w:b/>
        </w:rPr>
        <w:tab/>
      </w:r>
      <w:r>
        <w:rPr>
          <w:rFonts w:ascii="Agency FB" w:hAnsi="Agency FB"/>
          <w:b/>
        </w:rPr>
        <w:tab/>
      </w:r>
      <w:r>
        <w:rPr>
          <w:rFonts w:ascii="Agency FB" w:hAnsi="Agency FB"/>
          <w:b/>
        </w:rPr>
        <w:tab/>
      </w:r>
      <w:proofErr w:type="gramStart"/>
      <w:r>
        <w:rPr>
          <w:rFonts w:ascii="Agency FB" w:hAnsi="Agency FB"/>
          <w:b/>
        </w:rPr>
        <w:t xml:space="preserve">&gt;  </w:t>
      </w:r>
      <w:r>
        <w:rPr>
          <w:rFonts w:ascii="Agency FB" w:hAnsi="Agency FB"/>
          <w:b/>
        </w:rPr>
        <w:tab/>
      </w:r>
      <w:proofErr w:type="gramEnd"/>
      <w:r>
        <w:rPr>
          <w:rFonts w:ascii="Agency FB" w:hAnsi="Agency FB"/>
          <w:b/>
        </w:rPr>
        <w:t>10%</w:t>
      </w:r>
    </w:p>
    <w:p w14:paraId="4059AB2F" w14:textId="77777777" w:rsidR="00401BE6" w:rsidRDefault="00401BE6" w:rsidP="00401BE6">
      <w:pPr>
        <w:rPr>
          <w:rFonts w:ascii="Agency FB" w:hAnsi="Agency FB"/>
          <w:b/>
        </w:rPr>
      </w:pPr>
      <w:r>
        <w:rPr>
          <w:rFonts w:ascii="Agency FB" w:hAnsi="Agency FB"/>
          <w:b/>
        </w:rPr>
        <w:t>7) Formative Cultural Perspectives</w:t>
      </w:r>
      <w:r>
        <w:rPr>
          <w:rFonts w:ascii="Agency FB" w:hAnsi="Agency FB"/>
          <w:b/>
        </w:rPr>
        <w:tab/>
      </w:r>
      <w:r>
        <w:rPr>
          <w:rFonts w:ascii="Agency FB" w:hAnsi="Agency FB"/>
          <w:b/>
        </w:rPr>
        <w:tab/>
      </w:r>
      <w:r>
        <w:rPr>
          <w:rFonts w:ascii="Agency FB" w:hAnsi="Agency FB"/>
          <w:b/>
        </w:rPr>
        <w:tab/>
        <w:t xml:space="preserve"> 3%</w:t>
      </w:r>
    </w:p>
    <w:p w14:paraId="4B090A95" w14:textId="77777777" w:rsidR="00401BE6" w:rsidRDefault="00401BE6" w:rsidP="00401BE6">
      <w:pPr>
        <w:rPr>
          <w:rFonts w:ascii="Agency FB" w:hAnsi="Agency FB"/>
          <w:b/>
        </w:rPr>
      </w:pPr>
    </w:p>
    <w:p w14:paraId="34E7CE2C" w14:textId="77777777" w:rsidR="00401BE6" w:rsidRDefault="00401BE6" w:rsidP="00401BE6">
      <w:pPr>
        <w:rPr>
          <w:rFonts w:ascii="Agency FB" w:hAnsi="Agency FB"/>
          <w:b/>
        </w:rPr>
      </w:pPr>
      <w:r>
        <w:rPr>
          <w:rFonts w:ascii="Agency FB" w:hAnsi="Agency FB"/>
          <w:b/>
        </w:rPr>
        <w:t>8) Summative Connect/Compare (CCC)</w:t>
      </w:r>
      <w:r>
        <w:rPr>
          <w:rFonts w:ascii="Agency FB" w:hAnsi="Agency FB"/>
          <w:b/>
        </w:rPr>
        <w:tab/>
      </w:r>
      <w:r>
        <w:rPr>
          <w:rFonts w:ascii="Agency FB" w:hAnsi="Agency FB"/>
          <w:b/>
        </w:rPr>
        <w:tab/>
        <w:t>10%</w:t>
      </w:r>
    </w:p>
    <w:p w14:paraId="3BDD31DF" w14:textId="77777777" w:rsidR="00401BE6" w:rsidRDefault="00401BE6" w:rsidP="00401BE6">
      <w:pPr>
        <w:rPr>
          <w:rFonts w:ascii="Agency FB" w:hAnsi="Agency FB"/>
          <w:b/>
        </w:rPr>
      </w:pPr>
      <w:r>
        <w:rPr>
          <w:rFonts w:ascii="Agency FB" w:hAnsi="Agency FB"/>
          <w:b/>
        </w:rPr>
        <w:tab/>
      </w:r>
      <w:r>
        <w:rPr>
          <w:rFonts w:ascii="Agency FB" w:hAnsi="Agency FB"/>
          <w:b/>
        </w:rPr>
        <w:tab/>
      </w:r>
      <w:r>
        <w:rPr>
          <w:rFonts w:ascii="Agency FB" w:hAnsi="Agency FB"/>
          <w:b/>
        </w:rPr>
        <w:tab/>
      </w:r>
      <w:r>
        <w:rPr>
          <w:rFonts w:ascii="Agency FB" w:hAnsi="Agency FB"/>
          <w:b/>
        </w:rPr>
        <w:tab/>
      </w:r>
      <w:r>
        <w:rPr>
          <w:rFonts w:ascii="Agency FB" w:hAnsi="Agency FB"/>
          <w:b/>
        </w:rPr>
        <w:tab/>
      </w:r>
      <w:r>
        <w:rPr>
          <w:rFonts w:ascii="Agency FB" w:hAnsi="Agency FB"/>
          <w:b/>
        </w:rPr>
        <w:tab/>
      </w:r>
      <w:r>
        <w:rPr>
          <w:rFonts w:ascii="Agency FB" w:hAnsi="Agency FB"/>
          <w:b/>
        </w:rPr>
        <w:tab/>
      </w:r>
      <w:r>
        <w:rPr>
          <w:rFonts w:ascii="Agency FB" w:hAnsi="Agency FB"/>
          <w:b/>
        </w:rPr>
        <w:tab/>
        <w:t xml:space="preserve">&gt;   </w:t>
      </w:r>
      <w:r>
        <w:rPr>
          <w:rFonts w:ascii="Agency FB" w:hAnsi="Agency FB"/>
          <w:b/>
        </w:rPr>
        <w:tab/>
        <w:t>15%</w:t>
      </w:r>
    </w:p>
    <w:p w14:paraId="2FCF0138" w14:textId="77777777" w:rsidR="00401BE6" w:rsidRDefault="00401BE6" w:rsidP="00401BE6">
      <w:pPr>
        <w:rPr>
          <w:rFonts w:ascii="Agency FB" w:hAnsi="Agency FB"/>
          <w:b/>
        </w:rPr>
      </w:pPr>
      <w:r>
        <w:rPr>
          <w:rFonts w:ascii="Agency FB" w:hAnsi="Agency FB"/>
          <w:b/>
        </w:rPr>
        <w:t>9) Formative Connect/Compare</w:t>
      </w:r>
      <w:r>
        <w:rPr>
          <w:rFonts w:ascii="Agency FB" w:hAnsi="Agency FB"/>
          <w:b/>
        </w:rPr>
        <w:tab/>
      </w:r>
      <w:r>
        <w:rPr>
          <w:rFonts w:ascii="Agency FB" w:hAnsi="Agency FB"/>
          <w:b/>
        </w:rPr>
        <w:tab/>
      </w:r>
      <w:r>
        <w:rPr>
          <w:rFonts w:ascii="Agency FB" w:hAnsi="Agency FB"/>
          <w:b/>
        </w:rPr>
        <w:tab/>
        <w:t xml:space="preserve"> 5%</w:t>
      </w:r>
    </w:p>
    <w:p w14:paraId="336E8694" w14:textId="77777777" w:rsidR="00401BE6" w:rsidRDefault="00401BE6" w:rsidP="00401BE6">
      <w:pPr>
        <w:rPr>
          <w:rFonts w:ascii="Agency FB" w:hAnsi="Agency FB"/>
          <w:b/>
        </w:rPr>
      </w:pPr>
    </w:p>
    <w:p w14:paraId="322DAF50" w14:textId="77777777" w:rsidR="00401BE6" w:rsidRDefault="00401BE6" w:rsidP="00401BE6">
      <w:pPr>
        <w:rPr>
          <w:rFonts w:ascii="Agency FB" w:hAnsi="Agency FB"/>
          <w:b/>
        </w:rPr>
      </w:pPr>
      <w:r>
        <w:rPr>
          <w:rFonts w:ascii="Agency FB" w:hAnsi="Agency FB"/>
          <w:b/>
        </w:rPr>
        <w:t xml:space="preserve">10) Comprehensive Final Examination           </w:t>
      </w:r>
      <w:r>
        <w:rPr>
          <w:rFonts w:ascii="Agency FB" w:hAnsi="Agency FB"/>
          <w:b/>
        </w:rPr>
        <w:tab/>
      </w:r>
      <w:r>
        <w:rPr>
          <w:rFonts w:ascii="Agency FB" w:hAnsi="Agency FB"/>
          <w:b/>
        </w:rPr>
        <w:tab/>
        <w:t>20%</w:t>
      </w:r>
      <w:r>
        <w:rPr>
          <w:rFonts w:ascii="Agency FB" w:hAnsi="Agency FB"/>
          <w:b/>
        </w:rPr>
        <w:tab/>
      </w:r>
      <w:r>
        <w:rPr>
          <w:rFonts w:ascii="Agency FB" w:hAnsi="Agency FB"/>
          <w:b/>
        </w:rPr>
        <w:tab/>
        <w:t xml:space="preserve">&gt;    </w:t>
      </w:r>
      <w:r>
        <w:rPr>
          <w:rFonts w:ascii="Agency FB" w:hAnsi="Agency FB"/>
          <w:b/>
        </w:rPr>
        <w:tab/>
        <w:t>20%</w:t>
      </w:r>
    </w:p>
    <w:p w14:paraId="1DAB57D9" w14:textId="1C40042D" w:rsidR="00401BE6" w:rsidRDefault="00401BE6" w:rsidP="00401BE6">
      <w:pPr>
        <w:rPr>
          <w:rFonts w:ascii="Agency FB" w:hAnsi="Agency FB"/>
          <w:b/>
        </w:rPr>
      </w:pPr>
      <w:r>
        <w:rPr>
          <w:noProof/>
        </w:rPr>
        <mc:AlternateContent>
          <mc:Choice Requires="wps">
            <w:drawing>
              <wp:anchor distT="0" distB="0" distL="114300" distR="114300" simplePos="0" relativeHeight="251659264" behindDoc="0" locked="0" layoutInCell="1" allowOverlap="1" wp14:anchorId="66F8A45E" wp14:editId="01545B52">
                <wp:simplePos x="0" y="0"/>
                <wp:positionH relativeFrom="column">
                  <wp:posOffset>3609975</wp:posOffset>
                </wp:positionH>
                <wp:positionV relativeFrom="paragraph">
                  <wp:posOffset>58420</wp:posOffset>
                </wp:positionV>
                <wp:extent cx="132397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B34A08" id="_x0000_t32" coordsize="21600,21600" o:spt="32" o:oned="t" path="m,l21600,21600e" filled="f">
                <v:path arrowok="t" fillok="f" o:connecttype="none"/>
                <o:lock v:ext="edit" shapetype="t"/>
              </v:shapetype>
              <v:shape id="Straight Arrow Connector 1" o:spid="_x0000_s1026" type="#_x0000_t32" style="position:absolute;margin-left:284.25pt;margin-top:4.6pt;width:10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"/>
            </w:pict>
          </mc:Fallback>
        </mc:AlternateContent>
      </w:r>
      <w:r>
        <w:rPr>
          <w:rFonts w:ascii="Agency FB" w:hAnsi="Agency FB"/>
          <w:b/>
        </w:rPr>
        <w:tab/>
      </w:r>
      <w:r>
        <w:rPr>
          <w:rFonts w:ascii="Agency FB" w:hAnsi="Agency FB"/>
          <w:b/>
        </w:rPr>
        <w:tab/>
      </w:r>
      <w:r>
        <w:rPr>
          <w:rFonts w:ascii="Agency FB" w:hAnsi="Agency FB"/>
          <w:b/>
        </w:rPr>
        <w:tab/>
      </w:r>
      <w:r>
        <w:rPr>
          <w:rFonts w:ascii="Agency FB" w:hAnsi="Agency FB"/>
          <w:b/>
        </w:rPr>
        <w:tab/>
      </w:r>
      <w:r>
        <w:rPr>
          <w:rFonts w:ascii="Agency FB" w:hAnsi="Agency FB"/>
          <w:b/>
        </w:rPr>
        <w:tab/>
      </w:r>
    </w:p>
    <w:p w14:paraId="5155D3C2" w14:textId="77777777" w:rsidR="00401BE6" w:rsidRDefault="00401BE6" w:rsidP="00401BE6">
      <w:pPr>
        <w:rPr>
          <w:rFonts w:ascii="Agency FB" w:hAnsi="Agency FB"/>
          <w:b/>
        </w:rPr>
      </w:pPr>
    </w:p>
    <w:p w14:paraId="64A98E98" w14:textId="77777777" w:rsidR="00401BE6" w:rsidRDefault="00401BE6" w:rsidP="00401BE6">
      <w:pPr>
        <w:rPr>
          <w:rFonts w:ascii="Agency FB" w:hAnsi="Agency FB"/>
          <w:b/>
        </w:rPr>
      </w:pPr>
      <w:r>
        <w:rPr>
          <w:rFonts w:ascii="Agency FB" w:hAnsi="Agency FB"/>
          <w:b/>
        </w:rPr>
        <w:t xml:space="preserve">GRAND TOTAL OF WEIGHTS                                   </w:t>
      </w:r>
      <w:r>
        <w:rPr>
          <w:rFonts w:ascii="Agency FB" w:hAnsi="Agency FB"/>
          <w:b/>
        </w:rPr>
        <w:tab/>
      </w:r>
      <w:r>
        <w:rPr>
          <w:rFonts w:ascii="Agency FB" w:hAnsi="Agency FB"/>
          <w:b/>
        </w:rPr>
        <w:tab/>
      </w:r>
      <w:r>
        <w:rPr>
          <w:rFonts w:ascii="Agency FB" w:hAnsi="Agency FB"/>
          <w:b/>
        </w:rPr>
        <w:tab/>
      </w:r>
      <w:r>
        <w:rPr>
          <w:rFonts w:ascii="Agency FB" w:hAnsi="Agency FB"/>
          <w:b/>
        </w:rPr>
        <w:tab/>
        <w:t>100%</w:t>
      </w:r>
    </w:p>
    <w:p w14:paraId="0D77ED24" w14:textId="5EECEC57" w:rsidR="00ED1DBA" w:rsidRDefault="00ED1DBA" w:rsidP="00D92B0E">
      <w:pPr>
        <w:pStyle w:val="paragraph"/>
        <w:spacing w:before="0" w:beforeAutospacing="0" w:after="0" w:afterAutospacing="0"/>
        <w:textAlignment w:val="baseline"/>
        <w:rPr>
          <w:rStyle w:val="normaltextrun"/>
          <w:rFonts w:ascii="Agency FB" w:hAnsi="Agency FB" w:cs="Dubai Medium"/>
          <w:b/>
          <w:color w:val="000000"/>
        </w:rPr>
      </w:pPr>
    </w:p>
    <w:p w14:paraId="4233C193" w14:textId="77777777" w:rsidR="00401BE6" w:rsidRPr="00EE4A9E" w:rsidRDefault="00401BE6" w:rsidP="00D92B0E">
      <w:pPr>
        <w:pStyle w:val="paragraph"/>
        <w:spacing w:before="0" w:beforeAutospacing="0" w:after="0" w:afterAutospacing="0"/>
        <w:textAlignment w:val="baseline"/>
        <w:rPr>
          <w:rStyle w:val="normaltextrun"/>
          <w:rFonts w:ascii="Agency FB" w:hAnsi="Agency FB" w:cs="Dubai Medium"/>
          <w:b/>
          <w:color w:val="000000"/>
        </w:rPr>
      </w:pPr>
      <w:bookmarkStart w:id="0" w:name="_GoBack"/>
      <w:bookmarkEnd w:id="0"/>
    </w:p>
    <w:p w14:paraId="0E9AEE9C" w14:textId="77777777" w:rsidR="00EE4A9E" w:rsidRPr="00EE4A9E" w:rsidRDefault="00D92B0E" w:rsidP="00EE4A9E">
      <w:pPr>
        <w:pStyle w:val="paragraph"/>
        <w:spacing w:before="0" w:beforeAutospacing="0" w:after="0" w:afterAutospacing="0"/>
        <w:textAlignment w:val="baseline"/>
        <w:rPr>
          <w:rStyle w:val="normaltextrun"/>
          <w:rFonts w:ascii="Agency FB" w:hAnsi="Agency FB" w:cs="Dubai Medium"/>
          <w:b/>
          <w:color w:val="000000"/>
        </w:rPr>
      </w:pPr>
      <w:r w:rsidRPr="00EE4A9E">
        <w:rPr>
          <w:rStyle w:val="normaltextrun"/>
          <w:rFonts w:ascii="Agency FB" w:hAnsi="Agency FB" w:cs="Dubai Medium"/>
          <w:b/>
          <w:color w:val="000000"/>
        </w:rPr>
        <w:t>UNIT ASSESSMENT RETEST</w:t>
      </w:r>
      <w:r w:rsidR="00EE4A9E" w:rsidRPr="00EE4A9E">
        <w:rPr>
          <w:rStyle w:val="normaltextrun"/>
          <w:rFonts w:ascii="Agency FB" w:hAnsi="Agency FB" w:cs="Dubai Medium"/>
          <w:b/>
          <w:color w:val="000000"/>
        </w:rPr>
        <w:t xml:space="preserve"> </w:t>
      </w:r>
    </w:p>
    <w:p w14:paraId="0F7E1915" w14:textId="1C128C3E" w:rsidR="00991C08" w:rsidRPr="00EE4A9E" w:rsidRDefault="00D92B0E" w:rsidP="00EE4A9E">
      <w:pPr>
        <w:pStyle w:val="paragraph"/>
        <w:spacing w:before="0" w:beforeAutospacing="0" w:after="0" w:afterAutospacing="0"/>
        <w:textAlignment w:val="baseline"/>
        <w:rPr>
          <w:rFonts w:ascii="Agency FB" w:hAnsi="Agency FB" w:cstheme="minorHAnsi"/>
          <w:i/>
          <w:iCs/>
        </w:rPr>
      </w:pPr>
      <w:r w:rsidRPr="00EE4A9E">
        <w:rPr>
          <w:rStyle w:val="normaltextrun"/>
          <w:rFonts w:ascii="Agency FB" w:hAnsi="Agency FB" w:cstheme="minorHAnsi"/>
          <w:iCs/>
          <w:color w:val="000000"/>
        </w:rPr>
        <w:t xml:space="preserve">Students </w:t>
      </w:r>
      <w:r w:rsidR="00F746B8" w:rsidRPr="00EE4A9E">
        <w:rPr>
          <w:rStyle w:val="normaltextrun"/>
          <w:rFonts w:ascii="Agency FB" w:hAnsi="Agency FB" w:cstheme="minorHAnsi"/>
          <w:iCs/>
          <w:color w:val="000000"/>
        </w:rPr>
        <w:t xml:space="preserve">who score a 69 </w:t>
      </w:r>
      <w:proofErr w:type="gramStart"/>
      <w:r w:rsidRPr="00EE4A9E">
        <w:rPr>
          <w:rStyle w:val="normaltextrun"/>
          <w:rFonts w:ascii="Agency FB" w:hAnsi="Agency FB" w:cstheme="minorHAnsi"/>
          <w:iCs/>
          <w:color w:val="000000"/>
        </w:rPr>
        <w:t>are allowed to</w:t>
      </w:r>
      <w:proofErr w:type="gramEnd"/>
      <w:r w:rsidRPr="00EE4A9E">
        <w:rPr>
          <w:rStyle w:val="normaltextrun"/>
          <w:rFonts w:ascii="Agency FB" w:hAnsi="Agency FB" w:cstheme="minorHAnsi"/>
          <w:iCs/>
          <w:color w:val="000000"/>
        </w:rPr>
        <w:t xml:space="preserve"> retake </w:t>
      </w:r>
      <w:r w:rsidR="00991C08" w:rsidRPr="00EE4A9E">
        <w:rPr>
          <w:rFonts w:ascii="Agency FB" w:hAnsi="Agency FB" w:cstheme="minorHAnsi"/>
          <w:i/>
          <w:iCs/>
        </w:rPr>
        <w:t>any unit assessment. The grade will not exceed a 70 for the unit assessment.  The retake must be completed with-in one week. Please view the teacher’s blog for notification when the assessment will be administered.</w:t>
      </w:r>
    </w:p>
    <w:p w14:paraId="48FF5506" w14:textId="77777777" w:rsidR="00D92B0E" w:rsidRPr="00EE4A9E" w:rsidRDefault="00D92B0E" w:rsidP="00D92B0E">
      <w:pPr>
        <w:pStyle w:val="paragraph"/>
        <w:spacing w:before="0" w:beforeAutospacing="0" w:after="0" w:afterAutospacing="0"/>
        <w:textAlignment w:val="baseline"/>
        <w:rPr>
          <w:rStyle w:val="normaltextrun"/>
          <w:rFonts w:ascii="Agency FB" w:hAnsi="Agency FB" w:cs="Dubai Medium"/>
          <w:b/>
          <w:color w:val="000000"/>
        </w:rPr>
      </w:pPr>
      <w:r w:rsidRPr="00EE4A9E">
        <w:rPr>
          <w:rStyle w:val="normaltextrun"/>
          <w:rFonts w:ascii="Agency FB" w:hAnsi="Agency FB" w:cs="Dubai Medium"/>
          <w:b/>
          <w:color w:val="000000"/>
        </w:rPr>
        <w:t>FINAL EXAM EXEMPTION POLICY</w:t>
      </w:r>
    </w:p>
    <w:p w14:paraId="17E16B2F" w14:textId="77777777" w:rsidR="00D92B0E" w:rsidRPr="00EE4A9E" w:rsidRDefault="00D92B0E" w:rsidP="00D92B0E">
      <w:pPr>
        <w:pStyle w:val="paragraph"/>
        <w:spacing w:before="0" w:beforeAutospacing="0" w:after="0" w:afterAutospacing="0"/>
        <w:textAlignment w:val="baseline"/>
        <w:rPr>
          <w:rStyle w:val="normaltextrun"/>
          <w:rFonts w:ascii="Agency FB" w:hAnsi="Agency FB" w:cs="Dubai Medium"/>
          <w:color w:val="000000"/>
        </w:rPr>
      </w:pPr>
      <w:r w:rsidRPr="00EE4A9E">
        <w:rPr>
          <w:rStyle w:val="normaltextrun"/>
          <w:rFonts w:ascii="Agency FB" w:hAnsi="Agency FB" w:cs="Dubai Medium"/>
          <w:color w:val="000000"/>
        </w:rPr>
        <w:t>If students meet the criteria below, they may exempt up to 2 finals per semester. Policies do not apply to magnet or AP classes.</w:t>
      </w:r>
    </w:p>
    <w:p w14:paraId="704A9FE3" w14:textId="77777777" w:rsidR="00D92B0E" w:rsidRPr="00EE4A9E" w:rsidRDefault="00D92B0E" w:rsidP="00D92B0E">
      <w:pPr>
        <w:pStyle w:val="paragraph"/>
        <w:numPr>
          <w:ilvl w:val="0"/>
          <w:numId w:val="23"/>
        </w:numPr>
        <w:spacing w:before="0" w:beforeAutospacing="0" w:after="0" w:afterAutospacing="0"/>
        <w:textAlignment w:val="baseline"/>
        <w:rPr>
          <w:rStyle w:val="normaltextrun"/>
          <w:rFonts w:ascii="Agency FB" w:hAnsi="Agency FB" w:cs="Dubai Medium"/>
          <w:color w:val="000000"/>
        </w:rPr>
      </w:pPr>
      <w:r w:rsidRPr="00EE4A9E">
        <w:rPr>
          <w:rStyle w:val="normaltextrun"/>
          <w:rFonts w:ascii="Agency FB" w:hAnsi="Agency FB" w:cs="Dubai Medium"/>
          <w:color w:val="000000"/>
        </w:rPr>
        <w:t>Course grade must be 80 or higher in the requested course(s)</w:t>
      </w:r>
    </w:p>
    <w:p w14:paraId="7EFD1257" w14:textId="77777777" w:rsidR="00D92B0E" w:rsidRPr="00EE4A9E" w:rsidRDefault="00D92B0E" w:rsidP="00D92B0E">
      <w:pPr>
        <w:pStyle w:val="paragraph"/>
        <w:numPr>
          <w:ilvl w:val="0"/>
          <w:numId w:val="23"/>
        </w:numPr>
        <w:spacing w:before="0" w:beforeAutospacing="0" w:after="0" w:afterAutospacing="0"/>
        <w:textAlignment w:val="baseline"/>
        <w:rPr>
          <w:rStyle w:val="normaltextrun"/>
          <w:rFonts w:ascii="Agency FB" w:hAnsi="Agency FB" w:cs="Dubai Medium"/>
          <w:color w:val="000000"/>
        </w:rPr>
      </w:pPr>
      <w:r w:rsidRPr="00EE4A9E">
        <w:rPr>
          <w:rStyle w:val="normaltextrun"/>
          <w:rFonts w:ascii="Agency FB" w:hAnsi="Agency FB" w:cs="Dubai Medium"/>
          <w:color w:val="000000"/>
        </w:rPr>
        <w:t>No ISS / OSS for the requested semester</w:t>
      </w:r>
    </w:p>
    <w:p w14:paraId="008DE0F8" w14:textId="77777777" w:rsidR="00D92B0E" w:rsidRPr="00EE4A9E" w:rsidRDefault="00D92B0E" w:rsidP="00D92B0E">
      <w:pPr>
        <w:pStyle w:val="paragraph"/>
        <w:numPr>
          <w:ilvl w:val="0"/>
          <w:numId w:val="23"/>
        </w:numPr>
        <w:spacing w:before="0" w:beforeAutospacing="0" w:after="0" w:afterAutospacing="0"/>
        <w:textAlignment w:val="baseline"/>
        <w:rPr>
          <w:rStyle w:val="normaltextrun"/>
          <w:rFonts w:ascii="Agency FB" w:hAnsi="Agency FB" w:cs="Dubai Medium"/>
          <w:color w:val="000000"/>
        </w:rPr>
      </w:pPr>
      <w:r w:rsidRPr="00EE4A9E">
        <w:rPr>
          <w:rStyle w:val="normaltextrun"/>
          <w:rFonts w:ascii="Agency FB" w:hAnsi="Agency FB" w:cs="Dubai Medium"/>
          <w:color w:val="000000"/>
        </w:rPr>
        <w:t xml:space="preserve">No more than 3 excused absences in </w:t>
      </w:r>
      <w:r w:rsidRPr="00EE4A9E">
        <w:rPr>
          <w:rStyle w:val="normaltextrun"/>
          <w:rFonts w:ascii="Agency FB" w:hAnsi="Agency FB" w:cs="Dubai Medium"/>
          <w:i/>
          <w:color w:val="000000"/>
          <w:u w:val="single"/>
        </w:rPr>
        <w:t>any</w:t>
      </w:r>
      <w:r w:rsidRPr="00EE4A9E">
        <w:rPr>
          <w:rStyle w:val="normaltextrun"/>
          <w:rFonts w:ascii="Agency FB" w:hAnsi="Agency FB" w:cs="Dubai Medium"/>
          <w:color w:val="000000"/>
        </w:rPr>
        <w:t xml:space="preserve"> class during the requested semester</w:t>
      </w:r>
    </w:p>
    <w:p w14:paraId="642671F9" w14:textId="77777777" w:rsidR="00D92B0E" w:rsidRPr="00EE4A9E" w:rsidRDefault="00D92B0E" w:rsidP="00D92B0E">
      <w:pPr>
        <w:pStyle w:val="paragraph"/>
        <w:numPr>
          <w:ilvl w:val="0"/>
          <w:numId w:val="23"/>
        </w:numPr>
        <w:spacing w:before="0" w:beforeAutospacing="0" w:after="0" w:afterAutospacing="0"/>
        <w:textAlignment w:val="baseline"/>
        <w:rPr>
          <w:rStyle w:val="normaltextrun"/>
          <w:rFonts w:ascii="Agency FB" w:hAnsi="Agency FB" w:cs="Dubai Medium"/>
          <w:color w:val="000000"/>
        </w:rPr>
      </w:pPr>
      <w:r w:rsidRPr="00EE4A9E">
        <w:rPr>
          <w:rStyle w:val="normaltextrun"/>
          <w:rFonts w:ascii="Agency FB" w:hAnsi="Agency FB" w:cs="Dubai Medium"/>
          <w:color w:val="000000"/>
        </w:rPr>
        <w:t xml:space="preserve">No unexcused absences in </w:t>
      </w:r>
      <w:r w:rsidRPr="00EE4A9E">
        <w:rPr>
          <w:rStyle w:val="normaltextrun"/>
          <w:rFonts w:ascii="Agency FB" w:hAnsi="Agency FB" w:cs="Dubai Medium"/>
          <w:i/>
          <w:color w:val="000000"/>
          <w:u w:val="single"/>
        </w:rPr>
        <w:t>any</w:t>
      </w:r>
      <w:r w:rsidRPr="00EE4A9E">
        <w:rPr>
          <w:rStyle w:val="normaltextrun"/>
          <w:rFonts w:ascii="Agency FB" w:hAnsi="Agency FB" w:cs="Dubai Medium"/>
          <w:color w:val="000000"/>
        </w:rPr>
        <w:t xml:space="preserve"> class during the requested semester</w:t>
      </w:r>
    </w:p>
    <w:p w14:paraId="7F18B6EB" w14:textId="77777777" w:rsidR="00D92B0E" w:rsidRPr="00EE4A9E" w:rsidRDefault="00D92B0E" w:rsidP="00D92B0E">
      <w:pPr>
        <w:pStyle w:val="paragraph"/>
        <w:numPr>
          <w:ilvl w:val="0"/>
          <w:numId w:val="23"/>
        </w:numPr>
        <w:spacing w:before="0" w:beforeAutospacing="0" w:after="0" w:afterAutospacing="0"/>
        <w:textAlignment w:val="baseline"/>
        <w:rPr>
          <w:rStyle w:val="normaltextrun"/>
          <w:rFonts w:ascii="Agency FB" w:hAnsi="Agency FB" w:cs="Dubai Medium"/>
          <w:color w:val="000000"/>
        </w:rPr>
      </w:pPr>
      <w:r w:rsidRPr="00EE4A9E">
        <w:rPr>
          <w:rStyle w:val="normaltextrun"/>
          <w:rFonts w:ascii="Agency FB" w:hAnsi="Agency FB" w:cs="Dubai Medium"/>
          <w:color w:val="000000"/>
        </w:rPr>
        <w:t xml:space="preserve">No unexcused </w:t>
      </w:r>
      <w:proofErr w:type="spellStart"/>
      <w:r w:rsidRPr="00EE4A9E">
        <w:rPr>
          <w:rStyle w:val="normaltextrun"/>
          <w:rFonts w:ascii="Agency FB" w:hAnsi="Agency FB" w:cs="Dubai Medium"/>
          <w:color w:val="000000"/>
        </w:rPr>
        <w:t>tardies</w:t>
      </w:r>
      <w:proofErr w:type="spellEnd"/>
      <w:r w:rsidRPr="00EE4A9E">
        <w:rPr>
          <w:rStyle w:val="normaltextrun"/>
          <w:rFonts w:ascii="Agency FB" w:hAnsi="Agency FB" w:cs="Dubai Medium"/>
          <w:color w:val="000000"/>
        </w:rPr>
        <w:t xml:space="preserve"> in </w:t>
      </w:r>
      <w:r w:rsidRPr="00EE4A9E">
        <w:rPr>
          <w:rStyle w:val="normaltextrun"/>
          <w:rFonts w:ascii="Agency FB" w:hAnsi="Agency FB" w:cs="Dubai Medium"/>
          <w:i/>
          <w:color w:val="000000"/>
          <w:u w:val="single"/>
        </w:rPr>
        <w:t>any</w:t>
      </w:r>
      <w:r w:rsidRPr="00EE4A9E">
        <w:rPr>
          <w:rStyle w:val="normaltextrun"/>
          <w:rFonts w:ascii="Agency FB" w:hAnsi="Agency FB" w:cs="Dubai Medium"/>
          <w:color w:val="000000"/>
        </w:rPr>
        <w:t xml:space="preserve"> class during the requested semester</w:t>
      </w:r>
    </w:p>
    <w:p w14:paraId="1299C43A" w14:textId="77777777" w:rsidR="00D92B0E" w:rsidRPr="00EE4A9E" w:rsidRDefault="00D92B0E" w:rsidP="00D92B0E">
      <w:pPr>
        <w:pStyle w:val="paragraph"/>
        <w:spacing w:before="0" w:beforeAutospacing="0" w:after="0" w:afterAutospacing="0"/>
        <w:textAlignment w:val="baseline"/>
        <w:rPr>
          <w:rStyle w:val="normaltextrun"/>
          <w:rFonts w:ascii="Agency FB" w:hAnsi="Agency FB" w:cs="Dubai Medium"/>
          <w:color w:val="000000"/>
        </w:rPr>
      </w:pPr>
    </w:p>
    <w:p w14:paraId="658AE664" w14:textId="1730A673" w:rsidR="00991C08" w:rsidRDefault="00991C08" w:rsidP="00991C08">
      <w:pPr>
        <w:pStyle w:val="paragraph"/>
        <w:spacing w:before="0" w:beforeAutospacing="0" w:after="0" w:afterAutospacing="0"/>
        <w:textAlignment w:val="baseline"/>
        <w:rPr>
          <w:rStyle w:val="normaltextrun"/>
          <w:rFonts w:ascii="Agency FB" w:hAnsi="Agency FB" w:cs="Dubai Medium"/>
          <w:b/>
          <w:color w:val="000000"/>
        </w:rPr>
      </w:pPr>
      <w:r w:rsidRPr="00EE4A9E">
        <w:rPr>
          <w:rStyle w:val="normaltextrun"/>
          <w:rFonts w:ascii="Agency FB" w:hAnsi="Agency FB" w:cs="Dubai Medium"/>
          <w:b/>
          <w:color w:val="000000"/>
        </w:rPr>
        <w:t xml:space="preserve">NO </w:t>
      </w:r>
      <w:r w:rsidR="00D92B0E" w:rsidRPr="00EE4A9E">
        <w:rPr>
          <w:rStyle w:val="normaltextrun"/>
          <w:rFonts w:ascii="Agency FB" w:hAnsi="Agency FB" w:cs="Dubai Medium"/>
          <w:b/>
          <w:color w:val="000000"/>
        </w:rPr>
        <w:t>EOC</w:t>
      </w:r>
      <w:r w:rsidR="00F746B8" w:rsidRPr="00EE4A9E">
        <w:rPr>
          <w:rStyle w:val="normaltextrun"/>
          <w:rFonts w:ascii="Agency FB" w:hAnsi="Agency FB" w:cs="Dubai Medium"/>
          <w:b/>
          <w:color w:val="000000"/>
        </w:rPr>
        <w:t xml:space="preserve"> (End Of Course)</w:t>
      </w:r>
      <w:r w:rsidR="00D92B0E" w:rsidRPr="00EE4A9E">
        <w:rPr>
          <w:rStyle w:val="normaltextrun"/>
          <w:rFonts w:ascii="Agency FB" w:hAnsi="Agency FB" w:cs="Dubai Medium"/>
          <w:b/>
          <w:color w:val="000000"/>
        </w:rPr>
        <w:t xml:space="preserve"> </w:t>
      </w:r>
      <w:r w:rsidRPr="00EE4A9E">
        <w:rPr>
          <w:rStyle w:val="normaltextrun"/>
          <w:rFonts w:ascii="Agency FB" w:hAnsi="Agency FB" w:cs="Dubai Medium"/>
          <w:b/>
          <w:color w:val="000000"/>
        </w:rPr>
        <w:t xml:space="preserve">for Spanish </w:t>
      </w:r>
      <w:r w:rsidR="002117D8">
        <w:rPr>
          <w:rStyle w:val="normaltextrun"/>
          <w:rFonts w:ascii="Agency FB" w:hAnsi="Agency FB" w:cs="Dubai Medium"/>
          <w:b/>
          <w:color w:val="000000"/>
        </w:rPr>
        <w:t>2</w:t>
      </w:r>
      <w:r w:rsidRPr="00EE4A9E">
        <w:rPr>
          <w:rStyle w:val="normaltextrun"/>
          <w:rFonts w:ascii="Agency FB" w:hAnsi="Agency FB" w:cs="Dubai Medium"/>
          <w:b/>
          <w:color w:val="000000"/>
        </w:rPr>
        <w:t xml:space="preserve"> Native Speakers </w:t>
      </w:r>
    </w:p>
    <w:p w14:paraId="00574319" w14:textId="77777777" w:rsidR="00EE4A9E" w:rsidRPr="00EE4A9E" w:rsidRDefault="00EE4A9E" w:rsidP="00991C08">
      <w:pPr>
        <w:pStyle w:val="paragraph"/>
        <w:spacing w:before="0" w:beforeAutospacing="0" w:after="0" w:afterAutospacing="0"/>
        <w:textAlignment w:val="baseline"/>
        <w:rPr>
          <w:rStyle w:val="normaltextrun"/>
          <w:rFonts w:ascii="Agency FB" w:hAnsi="Agency FB" w:cs="Dubai Medium"/>
          <w:b/>
          <w:color w:val="000000"/>
        </w:rPr>
      </w:pPr>
    </w:p>
    <w:p w14:paraId="47FF12F1" w14:textId="77777777" w:rsidR="00991C08" w:rsidRPr="00EE4A9E" w:rsidRDefault="00991C08" w:rsidP="00991C08">
      <w:pPr>
        <w:widowControl w:val="0"/>
        <w:tabs>
          <w:tab w:val="left" w:pos="2160"/>
          <w:tab w:val="right" w:leader="dot" w:pos="7560"/>
        </w:tabs>
        <w:overflowPunct w:val="0"/>
        <w:autoSpaceDE w:val="0"/>
        <w:autoSpaceDN w:val="0"/>
        <w:adjustRightInd w:val="0"/>
        <w:spacing w:line="240" w:lineRule="atLeast"/>
        <w:rPr>
          <w:rFonts w:ascii="Agency FB" w:hAnsi="Agency FB" w:cstheme="minorHAnsi"/>
          <w:b/>
          <w:color w:val="000000"/>
          <w:kern w:val="28"/>
        </w:rPr>
      </w:pPr>
      <w:r w:rsidRPr="00EE4A9E">
        <w:rPr>
          <w:rFonts w:ascii="Agency FB" w:hAnsi="Agency FB" w:cstheme="minorHAnsi"/>
          <w:b/>
          <w:color w:val="000000"/>
          <w:kern w:val="28"/>
        </w:rPr>
        <w:t xml:space="preserve">SYNERGY ACCESS TO GRADES:  </w:t>
      </w:r>
    </w:p>
    <w:p w14:paraId="08AF7D6A" w14:textId="6690A4C9" w:rsidR="00991C08" w:rsidRPr="00EE4A9E" w:rsidRDefault="00991C08" w:rsidP="00991C08">
      <w:pPr>
        <w:widowControl w:val="0"/>
        <w:tabs>
          <w:tab w:val="left" w:pos="2160"/>
          <w:tab w:val="right" w:leader="dot" w:pos="7560"/>
        </w:tabs>
        <w:overflowPunct w:val="0"/>
        <w:autoSpaceDE w:val="0"/>
        <w:autoSpaceDN w:val="0"/>
        <w:adjustRightInd w:val="0"/>
        <w:spacing w:line="240" w:lineRule="atLeast"/>
        <w:rPr>
          <w:rFonts w:ascii="Agency FB" w:hAnsi="Agency FB"/>
          <w:color w:val="000000"/>
          <w:kern w:val="28"/>
        </w:rPr>
      </w:pPr>
      <w:r w:rsidRPr="00EE4A9E">
        <w:rPr>
          <w:rFonts w:ascii="Agency FB" w:hAnsi="Agency FB"/>
          <w:color w:val="000000"/>
          <w:kern w:val="28"/>
        </w:rPr>
        <w:t xml:space="preserve">It is strongly encouraged that you keep your Synergy login information in a safe place and that you have access to the information when needed.  Parents should contact the Main Office </w:t>
      </w:r>
      <w:r w:rsidRPr="00EE4A9E">
        <w:rPr>
          <w:rFonts w:ascii="Agency FB" w:hAnsi="Agency FB"/>
          <w:b/>
          <w:color w:val="000000"/>
          <w:kern w:val="28"/>
        </w:rPr>
        <w:t>(770.819.2521)</w:t>
      </w:r>
      <w:r w:rsidR="00F746B8" w:rsidRPr="00EE4A9E">
        <w:rPr>
          <w:rFonts w:ascii="Agency FB" w:hAnsi="Agency FB"/>
          <w:b/>
          <w:color w:val="000000"/>
          <w:kern w:val="28"/>
        </w:rPr>
        <w:t xml:space="preserve"> if they need to access Parent View</w:t>
      </w:r>
      <w:r w:rsidRPr="00EE4A9E">
        <w:rPr>
          <w:rFonts w:ascii="Agency FB" w:hAnsi="Agency FB"/>
          <w:color w:val="000000"/>
          <w:kern w:val="28"/>
        </w:rPr>
        <w:t>.</w:t>
      </w:r>
    </w:p>
    <w:p w14:paraId="56A8199F" w14:textId="2841BB23" w:rsidR="00991C08" w:rsidRDefault="00991C08" w:rsidP="00991C08">
      <w:pPr>
        <w:pStyle w:val="paragraph"/>
        <w:spacing w:before="0" w:beforeAutospacing="0" w:after="0" w:afterAutospacing="0"/>
        <w:textAlignment w:val="baseline"/>
        <w:rPr>
          <w:rStyle w:val="normaltextrun"/>
          <w:rFonts w:ascii="Agency FB" w:hAnsi="Agency FB" w:cs="Dubai Medium"/>
          <w:b/>
          <w:color w:val="000000"/>
        </w:rPr>
      </w:pPr>
    </w:p>
    <w:p w14:paraId="12668C57" w14:textId="77777777" w:rsidR="002117D8" w:rsidRDefault="002117D8" w:rsidP="002117D8">
      <w:pPr>
        <w:rPr>
          <w:b/>
          <w:color w:val="000000"/>
          <w:sz w:val="21"/>
          <w:szCs w:val="21"/>
        </w:rPr>
      </w:pPr>
      <w:r>
        <w:rPr>
          <w:b/>
          <w:color w:val="000000"/>
          <w:sz w:val="21"/>
          <w:szCs w:val="21"/>
        </w:rPr>
        <w:t xml:space="preserve">KEY STANDARDS: </w:t>
      </w:r>
    </w:p>
    <w:p w14:paraId="03229C02" w14:textId="77777777" w:rsidR="002117D8" w:rsidRDefault="002117D8" w:rsidP="002117D8">
      <w:pPr>
        <w:rPr>
          <w:b/>
          <w:sz w:val="20"/>
          <w:szCs w:val="20"/>
        </w:rPr>
      </w:pPr>
      <w:r>
        <w:rPr>
          <w:b/>
          <w:sz w:val="20"/>
          <w:szCs w:val="20"/>
        </w:rPr>
        <w:t xml:space="preserve">ML=Modern Language; 2NS =Level 2NS </w:t>
      </w:r>
    </w:p>
    <w:p w14:paraId="61C7A741" w14:textId="77777777" w:rsidR="002117D8" w:rsidRDefault="002117D8" w:rsidP="002117D8">
      <w:pPr>
        <w:rPr>
          <w:b/>
          <w:color w:val="000000"/>
          <w:sz w:val="21"/>
          <w:szCs w:val="21"/>
        </w:rPr>
      </w:pPr>
    </w:p>
    <w:p w14:paraId="4368611A" w14:textId="77777777" w:rsidR="002117D8" w:rsidRPr="00474364" w:rsidRDefault="002117D8" w:rsidP="002117D8">
      <w:pPr>
        <w:rPr>
          <w:rFonts w:asciiTheme="minorHAnsi" w:hAnsiTheme="minorHAnsi" w:cstheme="minorHAnsi"/>
          <w:b/>
          <w:u w:val="single"/>
        </w:rPr>
      </w:pPr>
      <w:r w:rsidRPr="00474364">
        <w:rPr>
          <w:rFonts w:asciiTheme="minorHAnsi" w:hAnsiTheme="minorHAnsi" w:cstheme="minorHAnsi"/>
          <w:b/>
          <w:u w:val="single"/>
        </w:rPr>
        <w:t xml:space="preserve">Communication in the Interpersonal Mode </w:t>
      </w:r>
    </w:p>
    <w:p w14:paraId="1661EFED" w14:textId="77777777" w:rsidR="002117D8" w:rsidRPr="00474364" w:rsidRDefault="002117D8" w:rsidP="002117D8">
      <w:pPr>
        <w:rPr>
          <w:rFonts w:asciiTheme="minorHAnsi" w:hAnsiTheme="minorHAnsi" w:cstheme="minorHAnsi"/>
        </w:rPr>
      </w:pPr>
    </w:p>
    <w:p w14:paraId="463E0388" w14:textId="77777777" w:rsidR="002117D8" w:rsidRPr="00474364" w:rsidRDefault="002117D8" w:rsidP="002117D8">
      <w:pPr>
        <w:rPr>
          <w:rFonts w:asciiTheme="minorHAnsi" w:hAnsiTheme="minorHAnsi" w:cstheme="minorHAnsi"/>
        </w:rPr>
      </w:pPr>
      <w:r w:rsidRPr="00474364">
        <w:rPr>
          <w:rFonts w:asciiTheme="minorHAnsi" w:hAnsiTheme="minorHAnsi" w:cstheme="minorHAnsi"/>
        </w:rPr>
        <w:t>SNS2.IP1 Exchange a variety of oral and written information and ideas in Spanish on topics related to contemporary events and issues, utilizing cultural references where appropriate.</w:t>
      </w:r>
    </w:p>
    <w:p w14:paraId="541A473B" w14:textId="77777777" w:rsidR="002117D8" w:rsidRPr="00474364" w:rsidRDefault="002117D8" w:rsidP="002117D8">
      <w:pPr>
        <w:ind w:firstLine="720"/>
        <w:rPr>
          <w:rFonts w:asciiTheme="minorHAnsi" w:hAnsiTheme="minorHAnsi" w:cstheme="minorHAnsi"/>
        </w:rPr>
      </w:pPr>
      <w:r w:rsidRPr="00474364">
        <w:rPr>
          <w:rFonts w:asciiTheme="minorHAnsi" w:hAnsiTheme="minorHAnsi" w:cstheme="minorHAnsi"/>
        </w:rPr>
        <w:t>A. Express needs and desires.</w:t>
      </w:r>
    </w:p>
    <w:p w14:paraId="0F2B7F93" w14:textId="77777777" w:rsidR="002117D8" w:rsidRPr="00474364" w:rsidRDefault="002117D8" w:rsidP="002117D8">
      <w:pPr>
        <w:ind w:firstLine="720"/>
        <w:rPr>
          <w:rFonts w:asciiTheme="minorHAnsi" w:hAnsiTheme="minorHAnsi" w:cstheme="minorHAnsi"/>
        </w:rPr>
      </w:pPr>
      <w:r w:rsidRPr="00474364">
        <w:rPr>
          <w:rFonts w:asciiTheme="minorHAnsi" w:hAnsiTheme="minorHAnsi" w:cstheme="minorHAnsi"/>
        </w:rPr>
        <w:t>B. Share emotions and preferences.</w:t>
      </w:r>
    </w:p>
    <w:p w14:paraId="12C9D56A" w14:textId="77777777" w:rsidR="002117D8" w:rsidRPr="00474364" w:rsidRDefault="002117D8" w:rsidP="002117D8">
      <w:pPr>
        <w:ind w:firstLine="720"/>
        <w:rPr>
          <w:rFonts w:asciiTheme="minorHAnsi" w:hAnsiTheme="minorHAnsi" w:cstheme="minorHAnsi"/>
        </w:rPr>
      </w:pPr>
      <w:r w:rsidRPr="00474364">
        <w:rPr>
          <w:rFonts w:asciiTheme="minorHAnsi" w:hAnsiTheme="minorHAnsi" w:cstheme="minorHAnsi"/>
        </w:rPr>
        <w:t>C. Elicit and express opinions and information.</w:t>
      </w:r>
    </w:p>
    <w:p w14:paraId="640D0106" w14:textId="77777777" w:rsidR="002117D8" w:rsidRPr="00474364" w:rsidRDefault="002117D8" w:rsidP="002117D8">
      <w:pPr>
        <w:ind w:firstLine="720"/>
        <w:rPr>
          <w:rFonts w:asciiTheme="minorHAnsi" w:hAnsiTheme="minorHAnsi" w:cstheme="minorHAnsi"/>
          <w:b/>
          <w:color w:val="000000"/>
        </w:rPr>
      </w:pPr>
      <w:r w:rsidRPr="00474364">
        <w:rPr>
          <w:rFonts w:asciiTheme="minorHAnsi" w:hAnsiTheme="minorHAnsi" w:cstheme="minorHAnsi"/>
        </w:rPr>
        <w:t>D. Exchange personal reactions to spoken and written information related to Hispanic cultures.</w:t>
      </w:r>
    </w:p>
    <w:p w14:paraId="61ED21E3" w14:textId="77777777" w:rsidR="002117D8" w:rsidRPr="00474364" w:rsidRDefault="002117D8" w:rsidP="002117D8">
      <w:pPr>
        <w:rPr>
          <w:rFonts w:asciiTheme="minorHAnsi" w:hAnsiTheme="minorHAnsi" w:cstheme="minorHAnsi"/>
          <w:b/>
          <w:color w:val="000000"/>
        </w:rPr>
      </w:pPr>
    </w:p>
    <w:p w14:paraId="6139F215" w14:textId="77777777" w:rsidR="002117D8" w:rsidRPr="00474364" w:rsidRDefault="002117D8" w:rsidP="002117D8">
      <w:pPr>
        <w:rPr>
          <w:rFonts w:asciiTheme="minorHAnsi" w:hAnsiTheme="minorHAnsi" w:cstheme="minorHAnsi"/>
        </w:rPr>
      </w:pPr>
      <w:r w:rsidRPr="00474364">
        <w:rPr>
          <w:rFonts w:asciiTheme="minorHAnsi" w:hAnsiTheme="minorHAnsi" w:cstheme="minorHAnsi"/>
        </w:rPr>
        <w:t xml:space="preserve">SNS2. IP2 Initiate, sustain, and close oral and written exchanges in Spanish, applying increasingly accurate vocabulary and structures. </w:t>
      </w:r>
    </w:p>
    <w:p w14:paraId="0708E9B2" w14:textId="77777777" w:rsidR="002117D8" w:rsidRPr="00474364" w:rsidRDefault="002117D8" w:rsidP="002117D8">
      <w:pPr>
        <w:ind w:firstLine="720"/>
        <w:rPr>
          <w:rFonts w:asciiTheme="minorHAnsi" w:hAnsiTheme="minorHAnsi" w:cstheme="minorHAnsi"/>
        </w:rPr>
      </w:pPr>
      <w:r w:rsidRPr="00474364">
        <w:rPr>
          <w:rFonts w:asciiTheme="minorHAnsi" w:hAnsiTheme="minorHAnsi" w:cstheme="minorHAnsi"/>
        </w:rPr>
        <w:t xml:space="preserve">A. Participate in extended oral and written activities using the appropriate tenses and discourse structures. </w:t>
      </w:r>
    </w:p>
    <w:p w14:paraId="7BFA11E0" w14:textId="77777777" w:rsidR="002117D8" w:rsidRPr="00474364" w:rsidRDefault="002117D8" w:rsidP="002117D8">
      <w:pPr>
        <w:ind w:firstLine="720"/>
        <w:rPr>
          <w:rFonts w:asciiTheme="minorHAnsi" w:hAnsiTheme="minorHAnsi" w:cstheme="minorHAnsi"/>
        </w:rPr>
      </w:pPr>
      <w:r w:rsidRPr="00474364">
        <w:rPr>
          <w:rFonts w:asciiTheme="minorHAnsi" w:hAnsiTheme="minorHAnsi" w:cstheme="minorHAnsi"/>
        </w:rPr>
        <w:t>B. Exchange ideas clearly using level-appropriate language structures and vocabulary.</w:t>
      </w:r>
    </w:p>
    <w:p w14:paraId="438CB1C4" w14:textId="77777777" w:rsidR="002117D8" w:rsidRPr="00474364" w:rsidRDefault="002117D8" w:rsidP="002117D8">
      <w:pPr>
        <w:ind w:left="720" w:firstLine="45"/>
        <w:rPr>
          <w:rFonts w:asciiTheme="minorHAnsi" w:hAnsiTheme="minorHAnsi" w:cstheme="minorHAnsi"/>
        </w:rPr>
      </w:pPr>
      <w:r w:rsidRPr="00474364">
        <w:rPr>
          <w:rFonts w:asciiTheme="minorHAnsi" w:hAnsiTheme="minorHAnsi" w:cstheme="minorHAnsi"/>
        </w:rPr>
        <w:t xml:space="preserve">C. Use paraphrasing, circumlocution, body language, and other creative means to convey and comprehend messages. </w:t>
      </w:r>
    </w:p>
    <w:p w14:paraId="078C7B8E" w14:textId="77777777" w:rsidR="002117D8" w:rsidRPr="00474364" w:rsidRDefault="002117D8" w:rsidP="002117D8">
      <w:pPr>
        <w:ind w:firstLine="720"/>
        <w:rPr>
          <w:rFonts w:asciiTheme="minorHAnsi" w:hAnsiTheme="minorHAnsi" w:cstheme="minorHAnsi"/>
        </w:rPr>
      </w:pPr>
      <w:r w:rsidRPr="00474364">
        <w:rPr>
          <w:rFonts w:asciiTheme="minorHAnsi" w:hAnsiTheme="minorHAnsi" w:cstheme="minorHAnsi"/>
        </w:rPr>
        <w:t xml:space="preserve">D. Use self-correction. </w:t>
      </w:r>
    </w:p>
    <w:p w14:paraId="336CB7C6" w14:textId="77777777" w:rsidR="002117D8" w:rsidRPr="00474364" w:rsidRDefault="002117D8" w:rsidP="002117D8">
      <w:pPr>
        <w:ind w:left="720"/>
        <w:rPr>
          <w:rFonts w:asciiTheme="minorHAnsi" w:hAnsiTheme="minorHAnsi" w:cstheme="minorHAnsi"/>
          <w:b/>
          <w:color w:val="000000"/>
        </w:rPr>
      </w:pPr>
      <w:r w:rsidRPr="00474364">
        <w:rPr>
          <w:rFonts w:asciiTheme="minorHAnsi" w:hAnsiTheme="minorHAnsi" w:cstheme="minorHAnsi"/>
        </w:rPr>
        <w:t>E. Demonstrate Advanced-Low proficiency in oral and written exchanges with respect to pronunciation, intonation, and writing mechanics.</w:t>
      </w:r>
    </w:p>
    <w:p w14:paraId="75F9956D" w14:textId="77777777" w:rsidR="002117D8" w:rsidRPr="00474364" w:rsidRDefault="002117D8" w:rsidP="002117D8">
      <w:pPr>
        <w:rPr>
          <w:rFonts w:asciiTheme="minorHAnsi" w:hAnsiTheme="minorHAnsi" w:cstheme="minorHAnsi"/>
          <w:b/>
          <w:color w:val="000000"/>
        </w:rPr>
      </w:pPr>
    </w:p>
    <w:p w14:paraId="02E66306" w14:textId="77777777" w:rsidR="002117D8" w:rsidRPr="00474364" w:rsidRDefault="002117D8" w:rsidP="002117D8">
      <w:pPr>
        <w:rPr>
          <w:rFonts w:asciiTheme="minorHAnsi" w:hAnsiTheme="minorHAnsi" w:cstheme="minorHAnsi"/>
          <w:b/>
          <w:u w:val="single"/>
        </w:rPr>
      </w:pPr>
      <w:r w:rsidRPr="00474364">
        <w:rPr>
          <w:rFonts w:asciiTheme="minorHAnsi" w:hAnsiTheme="minorHAnsi" w:cstheme="minorHAnsi"/>
          <w:b/>
          <w:u w:val="single"/>
        </w:rPr>
        <w:t>Communication in the Interpretive Mode</w:t>
      </w:r>
    </w:p>
    <w:p w14:paraId="5B718A5C" w14:textId="77777777" w:rsidR="002117D8" w:rsidRPr="00474364" w:rsidRDefault="002117D8" w:rsidP="002117D8">
      <w:pPr>
        <w:rPr>
          <w:rFonts w:asciiTheme="minorHAnsi" w:hAnsiTheme="minorHAnsi" w:cstheme="minorHAnsi"/>
        </w:rPr>
      </w:pPr>
    </w:p>
    <w:p w14:paraId="2DD5D992" w14:textId="77777777" w:rsidR="002117D8" w:rsidRPr="00474364" w:rsidRDefault="002117D8" w:rsidP="002117D8">
      <w:pPr>
        <w:rPr>
          <w:rFonts w:asciiTheme="minorHAnsi" w:hAnsiTheme="minorHAnsi" w:cstheme="minorHAnsi"/>
        </w:rPr>
      </w:pPr>
      <w:r w:rsidRPr="00474364">
        <w:rPr>
          <w:rFonts w:asciiTheme="minorHAnsi" w:hAnsiTheme="minorHAnsi" w:cstheme="minorHAnsi"/>
        </w:rPr>
        <w:t xml:space="preserve"> SNS2.INT1 Comprehend authentic spoken and written language on new and familiar topics presented through a variety of media in Spanish.</w:t>
      </w:r>
    </w:p>
    <w:p w14:paraId="000880F9" w14:textId="77777777" w:rsidR="002117D8" w:rsidRPr="00474364" w:rsidRDefault="002117D8" w:rsidP="002117D8">
      <w:pPr>
        <w:ind w:left="720"/>
        <w:rPr>
          <w:rFonts w:asciiTheme="minorHAnsi" w:hAnsiTheme="minorHAnsi" w:cstheme="minorHAnsi"/>
        </w:rPr>
      </w:pPr>
      <w:r w:rsidRPr="00474364">
        <w:rPr>
          <w:rFonts w:asciiTheme="minorHAnsi" w:hAnsiTheme="minorHAnsi" w:cstheme="minorHAnsi"/>
        </w:rPr>
        <w:t>A. Identify main ideas, supporting details and various elements, such as plot, theme, setting, and characters, from a variety of written texts.</w:t>
      </w:r>
    </w:p>
    <w:p w14:paraId="61487625" w14:textId="1733AA45" w:rsidR="002117D8" w:rsidRPr="00474364" w:rsidRDefault="002117D8" w:rsidP="002117D8">
      <w:pPr>
        <w:ind w:left="720"/>
        <w:rPr>
          <w:rFonts w:asciiTheme="minorHAnsi" w:hAnsiTheme="minorHAnsi" w:cstheme="minorHAnsi"/>
        </w:rPr>
      </w:pPr>
      <w:r w:rsidRPr="00474364">
        <w:rPr>
          <w:rFonts w:asciiTheme="minorHAnsi" w:hAnsiTheme="minorHAnsi" w:cstheme="minorHAnsi"/>
        </w:rPr>
        <w:t>B. Understand some subtleties of meaning, such as intent, humor, and tone, in a variety of level-appropriate,</w:t>
      </w:r>
      <w:r w:rsidR="00474364">
        <w:rPr>
          <w:rFonts w:asciiTheme="minorHAnsi" w:hAnsiTheme="minorHAnsi" w:cstheme="minorHAnsi"/>
        </w:rPr>
        <w:t xml:space="preserve"> </w:t>
      </w:r>
      <w:r w:rsidRPr="00474364">
        <w:rPr>
          <w:rFonts w:asciiTheme="minorHAnsi" w:hAnsiTheme="minorHAnsi" w:cstheme="minorHAnsi"/>
        </w:rPr>
        <w:t xml:space="preserve">culturally authentic works in Spanish, such as radio and television segments or literary passages. </w:t>
      </w:r>
    </w:p>
    <w:p w14:paraId="33E9514B" w14:textId="77777777" w:rsidR="002117D8" w:rsidRPr="00474364" w:rsidRDefault="002117D8" w:rsidP="002117D8">
      <w:pPr>
        <w:ind w:firstLine="720"/>
        <w:rPr>
          <w:rFonts w:asciiTheme="minorHAnsi" w:hAnsiTheme="minorHAnsi" w:cstheme="minorHAnsi"/>
        </w:rPr>
      </w:pPr>
      <w:r w:rsidRPr="00474364">
        <w:rPr>
          <w:rFonts w:asciiTheme="minorHAnsi" w:hAnsiTheme="minorHAnsi" w:cstheme="minorHAnsi"/>
        </w:rPr>
        <w:t xml:space="preserve">C. Comprehend and react to current events and issues presented through print and electronic media. </w:t>
      </w:r>
    </w:p>
    <w:p w14:paraId="18E08849" w14:textId="77777777" w:rsidR="002117D8" w:rsidRPr="00474364" w:rsidRDefault="002117D8" w:rsidP="002117D8">
      <w:pPr>
        <w:ind w:firstLine="720"/>
        <w:rPr>
          <w:rFonts w:asciiTheme="minorHAnsi" w:hAnsiTheme="minorHAnsi" w:cstheme="minorHAnsi"/>
        </w:rPr>
      </w:pPr>
      <w:r w:rsidRPr="00474364">
        <w:rPr>
          <w:rFonts w:asciiTheme="minorHAnsi" w:hAnsiTheme="minorHAnsi" w:cstheme="minorHAnsi"/>
        </w:rPr>
        <w:t>D. Understand connected discourse.</w:t>
      </w:r>
    </w:p>
    <w:p w14:paraId="78D90A6B" w14:textId="77777777" w:rsidR="002117D8" w:rsidRPr="00474364" w:rsidRDefault="002117D8" w:rsidP="002117D8">
      <w:pPr>
        <w:rPr>
          <w:rFonts w:asciiTheme="minorHAnsi" w:hAnsiTheme="minorHAnsi" w:cstheme="minorHAnsi"/>
        </w:rPr>
      </w:pPr>
      <w:r w:rsidRPr="00474364">
        <w:rPr>
          <w:rFonts w:asciiTheme="minorHAnsi" w:hAnsiTheme="minorHAnsi" w:cstheme="minorHAnsi"/>
        </w:rPr>
        <w:t xml:space="preserve"> </w:t>
      </w:r>
      <w:r w:rsidRPr="00474364">
        <w:rPr>
          <w:rFonts w:asciiTheme="minorHAnsi" w:hAnsiTheme="minorHAnsi" w:cstheme="minorHAnsi"/>
        </w:rPr>
        <w:tab/>
        <w:t xml:space="preserve">E. Expand knowledge of academic and content-specific vocabulary in Spanish. </w:t>
      </w:r>
    </w:p>
    <w:p w14:paraId="3971AA06" w14:textId="77777777" w:rsidR="002117D8" w:rsidRPr="00474364" w:rsidRDefault="002117D8" w:rsidP="002117D8">
      <w:pPr>
        <w:ind w:firstLine="720"/>
        <w:rPr>
          <w:rFonts w:asciiTheme="minorHAnsi" w:hAnsiTheme="minorHAnsi" w:cstheme="minorHAnsi"/>
        </w:rPr>
      </w:pPr>
      <w:r w:rsidRPr="00474364">
        <w:rPr>
          <w:rFonts w:asciiTheme="minorHAnsi" w:hAnsiTheme="minorHAnsi" w:cstheme="minorHAnsi"/>
        </w:rPr>
        <w:t xml:space="preserve">F. Demonstrate Advanced-Low proficiency in listening, viewing and reading comprehension. </w:t>
      </w:r>
    </w:p>
    <w:p w14:paraId="58948B75" w14:textId="3417C80C" w:rsidR="002117D8" w:rsidRDefault="002117D8" w:rsidP="002117D8">
      <w:pPr>
        <w:ind w:firstLine="720"/>
        <w:rPr>
          <w:rFonts w:asciiTheme="minorHAnsi" w:hAnsiTheme="minorHAnsi" w:cstheme="minorHAnsi"/>
        </w:rPr>
      </w:pPr>
      <w:r w:rsidRPr="00474364">
        <w:rPr>
          <w:rFonts w:asciiTheme="minorHAnsi" w:hAnsiTheme="minorHAnsi" w:cstheme="minorHAnsi"/>
        </w:rPr>
        <w:t>G. Comprehend regional and other variations in spoken and written Spanish.</w:t>
      </w:r>
    </w:p>
    <w:p w14:paraId="0F6249EE" w14:textId="48BAF392" w:rsidR="00474364" w:rsidRDefault="00474364" w:rsidP="002117D8">
      <w:pPr>
        <w:ind w:firstLine="720"/>
        <w:rPr>
          <w:rFonts w:asciiTheme="minorHAnsi" w:hAnsiTheme="minorHAnsi" w:cstheme="minorHAnsi"/>
        </w:rPr>
      </w:pPr>
    </w:p>
    <w:p w14:paraId="471F0626" w14:textId="2ED8EF83" w:rsidR="00474364" w:rsidRDefault="00F21809" w:rsidP="00F21809">
      <w:pPr>
        <w:tabs>
          <w:tab w:val="left" w:pos="4800"/>
        </w:tabs>
        <w:ind w:firstLine="720"/>
        <w:rPr>
          <w:rFonts w:asciiTheme="minorHAnsi" w:hAnsiTheme="minorHAnsi" w:cstheme="minorHAnsi"/>
        </w:rPr>
      </w:pPr>
      <w:r>
        <w:rPr>
          <w:rFonts w:asciiTheme="minorHAnsi" w:hAnsiTheme="minorHAnsi" w:cstheme="minorHAnsi"/>
        </w:rPr>
        <w:tab/>
      </w:r>
    </w:p>
    <w:p w14:paraId="53693879" w14:textId="06A86987" w:rsidR="00F21809" w:rsidRDefault="00F21809" w:rsidP="00F21809">
      <w:pPr>
        <w:tabs>
          <w:tab w:val="left" w:pos="4800"/>
        </w:tabs>
        <w:ind w:firstLine="720"/>
        <w:rPr>
          <w:rFonts w:asciiTheme="minorHAnsi" w:hAnsiTheme="minorHAnsi" w:cstheme="minorHAnsi"/>
        </w:rPr>
      </w:pPr>
    </w:p>
    <w:p w14:paraId="05E52548" w14:textId="77777777" w:rsidR="00F21809" w:rsidRPr="00474364" w:rsidRDefault="00F21809" w:rsidP="00F21809">
      <w:pPr>
        <w:tabs>
          <w:tab w:val="left" w:pos="4800"/>
        </w:tabs>
        <w:ind w:firstLine="720"/>
        <w:rPr>
          <w:rFonts w:asciiTheme="minorHAnsi" w:hAnsiTheme="minorHAnsi" w:cstheme="minorHAnsi"/>
        </w:rPr>
      </w:pPr>
    </w:p>
    <w:p w14:paraId="55B6FB31" w14:textId="77777777" w:rsidR="002117D8" w:rsidRPr="00474364" w:rsidRDefault="002117D8" w:rsidP="002117D8">
      <w:pPr>
        <w:ind w:firstLine="720"/>
        <w:rPr>
          <w:rFonts w:asciiTheme="minorHAnsi" w:hAnsiTheme="minorHAnsi" w:cstheme="minorHAnsi"/>
        </w:rPr>
      </w:pPr>
    </w:p>
    <w:p w14:paraId="67CF7205" w14:textId="77777777" w:rsidR="002117D8" w:rsidRPr="00474364" w:rsidRDefault="002117D8" w:rsidP="002117D8">
      <w:pPr>
        <w:rPr>
          <w:rFonts w:asciiTheme="minorHAnsi" w:hAnsiTheme="minorHAnsi" w:cstheme="minorHAnsi"/>
          <w:b/>
          <w:u w:val="single"/>
        </w:rPr>
      </w:pPr>
      <w:r w:rsidRPr="00474364">
        <w:rPr>
          <w:rFonts w:asciiTheme="minorHAnsi" w:hAnsiTheme="minorHAnsi" w:cstheme="minorHAnsi"/>
          <w:b/>
          <w:u w:val="single"/>
        </w:rPr>
        <w:t xml:space="preserve">Communication in the Presentational Mode </w:t>
      </w:r>
    </w:p>
    <w:p w14:paraId="1C562740" w14:textId="77777777" w:rsidR="002117D8" w:rsidRPr="00474364" w:rsidRDefault="002117D8" w:rsidP="002117D8">
      <w:pPr>
        <w:rPr>
          <w:rFonts w:asciiTheme="minorHAnsi" w:hAnsiTheme="minorHAnsi" w:cstheme="minorHAnsi"/>
        </w:rPr>
      </w:pPr>
    </w:p>
    <w:p w14:paraId="302C7846" w14:textId="77777777" w:rsidR="002117D8" w:rsidRPr="00474364" w:rsidRDefault="002117D8" w:rsidP="002117D8">
      <w:pPr>
        <w:rPr>
          <w:rFonts w:asciiTheme="minorHAnsi" w:hAnsiTheme="minorHAnsi" w:cstheme="minorHAnsi"/>
        </w:rPr>
      </w:pPr>
      <w:r w:rsidRPr="00474364">
        <w:rPr>
          <w:rFonts w:asciiTheme="minorHAnsi" w:hAnsiTheme="minorHAnsi" w:cstheme="minorHAnsi"/>
        </w:rPr>
        <w:t xml:space="preserve">SNS2.P1 Present information in Spanish orally and in writing using familiar and new vocabulary, phrases, and patterns in increasingly complex discourse. </w:t>
      </w:r>
    </w:p>
    <w:p w14:paraId="350EEDD9" w14:textId="77777777" w:rsidR="002117D8" w:rsidRPr="00474364" w:rsidRDefault="002117D8" w:rsidP="002117D8">
      <w:pPr>
        <w:ind w:left="720"/>
        <w:rPr>
          <w:rFonts w:asciiTheme="minorHAnsi" w:hAnsiTheme="minorHAnsi" w:cstheme="minorHAnsi"/>
        </w:rPr>
      </w:pPr>
      <w:r w:rsidRPr="00474364">
        <w:rPr>
          <w:rFonts w:asciiTheme="minorHAnsi" w:hAnsiTheme="minorHAnsi" w:cstheme="minorHAnsi"/>
        </w:rPr>
        <w:t xml:space="preserve">A. Summarize and communicate main ideas and supporting details from a variety of authentic language materials. </w:t>
      </w:r>
    </w:p>
    <w:p w14:paraId="18C75E33" w14:textId="77777777" w:rsidR="002117D8" w:rsidRPr="00474364" w:rsidRDefault="002117D8" w:rsidP="002117D8">
      <w:pPr>
        <w:ind w:firstLine="720"/>
        <w:rPr>
          <w:rFonts w:asciiTheme="minorHAnsi" w:hAnsiTheme="minorHAnsi" w:cstheme="minorHAnsi"/>
        </w:rPr>
      </w:pPr>
      <w:r w:rsidRPr="00474364">
        <w:rPr>
          <w:rFonts w:asciiTheme="minorHAnsi" w:hAnsiTheme="minorHAnsi" w:cstheme="minorHAnsi"/>
        </w:rPr>
        <w:t xml:space="preserve">B. Produce extended oral presentations using visual and technological support as appropriate. </w:t>
      </w:r>
    </w:p>
    <w:p w14:paraId="33757F21" w14:textId="77777777" w:rsidR="002117D8" w:rsidRPr="00474364" w:rsidRDefault="002117D8" w:rsidP="002117D8">
      <w:pPr>
        <w:ind w:firstLine="720"/>
        <w:rPr>
          <w:rFonts w:asciiTheme="minorHAnsi" w:hAnsiTheme="minorHAnsi" w:cstheme="minorHAnsi"/>
        </w:rPr>
      </w:pPr>
      <w:r w:rsidRPr="00474364">
        <w:rPr>
          <w:rFonts w:asciiTheme="minorHAnsi" w:hAnsiTheme="minorHAnsi" w:cstheme="minorHAnsi"/>
        </w:rPr>
        <w:t xml:space="preserve">C. Write organized compositions using visual and technological support as appropriate. </w:t>
      </w:r>
    </w:p>
    <w:p w14:paraId="3D9ADC19" w14:textId="77777777" w:rsidR="002117D8" w:rsidRPr="00474364" w:rsidRDefault="002117D8" w:rsidP="002117D8">
      <w:pPr>
        <w:ind w:left="720"/>
        <w:rPr>
          <w:rFonts w:asciiTheme="minorHAnsi" w:hAnsiTheme="minorHAnsi" w:cstheme="minorHAnsi"/>
        </w:rPr>
      </w:pPr>
      <w:r w:rsidRPr="00474364">
        <w:rPr>
          <w:rFonts w:asciiTheme="minorHAnsi" w:hAnsiTheme="minorHAnsi" w:cstheme="minorHAnsi"/>
        </w:rPr>
        <w:t xml:space="preserve">D. Demonstrate Advanced-Low proficiency in oral and written presentations with respect to pronunciation, intonation, and writing mechanics. </w:t>
      </w:r>
    </w:p>
    <w:p w14:paraId="78FA6D04" w14:textId="77777777" w:rsidR="002117D8" w:rsidRPr="00474364" w:rsidRDefault="002117D8" w:rsidP="002117D8">
      <w:pPr>
        <w:ind w:firstLine="720"/>
        <w:rPr>
          <w:rFonts w:asciiTheme="minorHAnsi" w:hAnsiTheme="minorHAnsi" w:cstheme="minorHAnsi"/>
        </w:rPr>
      </w:pPr>
    </w:p>
    <w:p w14:paraId="3A352CA9" w14:textId="77777777" w:rsidR="002117D8" w:rsidRPr="00474364" w:rsidRDefault="002117D8" w:rsidP="002117D8">
      <w:pPr>
        <w:rPr>
          <w:rFonts w:asciiTheme="minorHAnsi" w:hAnsiTheme="minorHAnsi" w:cstheme="minorHAnsi"/>
        </w:rPr>
      </w:pPr>
      <w:r w:rsidRPr="00474364">
        <w:rPr>
          <w:rFonts w:asciiTheme="minorHAnsi" w:hAnsiTheme="minorHAnsi" w:cstheme="minorHAnsi"/>
        </w:rPr>
        <w:t>SNS2.P2 Present student-created as well as culturally authentic stories, poems, and/or skits in Spanish.</w:t>
      </w:r>
    </w:p>
    <w:p w14:paraId="24FF3320" w14:textId="77777777" w:rsidR="002117D8" w:rsidRPr="00474364" w:rsidRDefault="002117D8" w:rsidP="002117D8">
      <w:pPr>
        <w:rPr>
          <w:rFonts w:asciiTheme="minorHAnsi" w:hAnsiTheme="minorHAnsi" w:cstheme="minorHAnsi"/>
        </w:rPr>
      </w:pPr>
      <w:r w:rsidRPr="00474364">
        <w:rPr>
          <w:rFonts w:asciiTheme="minorHAnsi" w:hAnsiTheme="minorHAnsi" w:cstheme="minorHAnsi"/>
        </w:rPr>
        <w:t xml:space="preserve"> </w:t>
      </w:r>
      <w:r w:rsidRPr="00474364">
        <w:rPr>
          <w:rFonts w:asciiTheme="minorHAnsi" w:hAnsiTheme="minorHAnsi" w:cstheme="minorHAnsi"/>
        </w:rPr>
        <w:tab/>
        <w:t xml:space="preserve">A. Prepare and present Hispanic poetry, skits or stories. </w:t>
      </w:r>
    </w:p>
    <w:p w14:paraId="6D592365" w14:textId="77777777" w:rsidR="002117D8" w:rsidRPr="00474364" w:rsidRDefault="002117D8" w:rsidP="002117D8">
      <w:pPr>
        <w:ind w:firstLine="720"/>
        <w:rPr>
          <w:rFonts w:asciiTheme="minorHAnsi" w:hAnsiTheme="minorHAnsi" w:cstheme="minorHAnsi"/>
        </w:rPr>
      </w:pPr>
      <w:r w:rsidRPr="00474364">
        <w:rPr>
          <w:rFonts w:asciiTheme="minorHAnsi" w:hAnsiTheme="minorHAnsi" w:cstheme="minorHAnsi"/>
        </w:rPr>
        <w:t xml:space="preserve">B. Prepare and present organized original essays, poetry, skits or stories in Spanish. </w:t>
      </w:r>
    </w:p>
    <w:p w14:paraId="0FAFD28E" w14:textId="77777777" w:rsidR="002117D8" w:rsidRPr="00474364" w:rsidRDefault="002117D8" w:rsidP="002117D8">
      <w:pPr>
        <w:rPr>
          <w:rFonts w:asciiTheme="minorHAnsi" w:hAnsiTheme="minorHAnsi" w:cstheme="minorHAnsi"/>
          <w:b/>
          <w:color w:val="000000"/>
        </w:rPr>
      </w:pPr>
    </w:p>
    <w:p w14:paraId="506A33B2" w14:textId="77777777" w:rsidR="002117D8" w:rsidRPr="00474364" w:rsidRDefault="002117D8" w:rsidP="002117D8">
      <w:pPr>
        <w:rPr>
          <w:rFonts w:asciiTheme="minorHAnsi" w:hAnsiTheme="minorHAnsi" w:cstheme="minorHAnsi"/>
          <w:b/>
          <w:u w:val="single"/>
        </w:rPr>
      </w:pPr>
      <w:r w:rsidRPr="00474364">
        <w:rPr>
          <w:rFonts w:asciiTheme="minorHAnsi" w:hAnsiTheme="minorHAnsi" w:cstheme="minorHAnsi"/>
          <w:b/>
          <w:u w:val="single"/>
        </w:rPr>
        <w:t>Cultural Perspectives, Practices, and Products</w:t>
      </w:r>
    </w:p>
    <w:p w14:paraId="154E148D" w14:textId="77777777" w:rsidR="002117D8" w:rsidRPr="00474364" w:rsidRDefault="002117D8" w:rsidP="002117D8">
      <w:pPr>
        <w:rPr>
          <w:rFonts w:asciiTheme="minorHAnsi" w:hAnsiTheme="minorHAnsi" w:cstheme="minorHAnsi"/>
        </w:rPr>
      </w:pPr>
    </w:p>
    <w:p w14:paraId="6F771360" w14:textId="77777777" w:rsidR="002117D8" w:rsidRPr="00474364" w:rsidRDefault="002117D8" w:rsidP="002117D8">
      <w:pPr>
        <w:rPr>
          <w:rFonts w:asciiTheme="minorHAnsi" w:hAnsiTheme="minorHAnsi" w:cstheme="minorHAnsi"/>
        </w:rPr>
      </w:pPr>
      <w:r w:rsidRPr="00474364">
        <w:rPr>
          <w:rFonts w:asciiTheme="minorHAnsi" w:hAnsiTheme="minorHAnsi" w:cstheme="minorHAnsi"/>
        </w:rPr>
        <w:t xml:space="preserve"> SNS2.PPP1 Understand, describe, and discuss perspectives, practices, and products of Hispanic cultures, how they are interrelated, and how they differ. </w:t>
      </w:r>
    </w:p>
    <w:p w14:paraId="462F45E2" w14:textId="77777777" w:rsidR="002117D8" w:rsidRPr="00474364" w:rsidRDefault="002117D8" w:rsidP="002117D8">
      <w:pPr>
        <w:ind w:firstLine="720"/>
        <w:rPr>
          <w:rFonts w:asciiTheme="minorHAnsi" w:hAnsiTheme="minorHAnsi" w:cstheme="minorHAnsi"/>
        </w:rPr>
      </w:pPr>
      <w:r w:rsidRPr="00474364">
        <w:rPr>
          <w:rFonts w:asciiTheme="minorHAnsi" w:hAnsiTheme="minorHAnsi" w:cstheme="minorHAnsi"/>
        </w:rPr>
        <w:t xml:space="preserve">A. Participate in cultural events. </w:t>
      </w:r>
    </w:p>
    <w:p w14:paraId="1E98BA42" w14:textId="77777777" w:rsidR="002117D8" w:rsidRPr="00474364" w:rsidRDefault="002117D8" w:rsidP="002117D8">
      <w:pPr>
        <w:ind w:firstLine="720"/>
        <w:rPr>
          <w:rFonts w:asciiTheme="minorHAnsi" w:hAnsiTheme="minorHAnsi" w:cstheme="minorHAnsi"/>
        </w:rPr>
      </w:pPr>
      <w:r w:rsidRPr="00474364">
        <w:rPr>
          <w:rFonts w:asciiTheme="minorHAnsi" w:hAnsiTheme="minorHAnsi" w:cstheme="minorHAnsi"/>
        </w:rPr>
        <w:t>B. Discuss cultural patterns of behavior and issues of Hispanic identity in the modern world.</w:t>
      </w:r>
    </w:p>
    <w:p w14:paraId="642E3092" w14:textId="77777777" w:rsidR="002117D8" w:rsidRPr="00474364" w:rsidRDefault="002117D8" w:rsidP="002117D8">
      <w:pPr>
        <w:ind w:firstLine="720"/>
        <w:rPr>
          <w:rFonts w:asciiTheme="minorHAnsi" w:hAnsiTheme="minorHAnsi" w:cstheme="minorHAnsi"/>
        </w:rPr>
      </w:pPr>
      <w:r w:rsidRPr="00474364">
        <w:rPr>
          <w:rFonts w:asciiTheme="minorHAnsi" w:hAnsiTheme="minorHAnsi" w:cstheme="minorHAnsi"/>
        </w:rPr>
        <w:t xml:space="preserve">C. Identify and evaluate contributions of Hispanic cultures to the modern world. </w:t>
      </w:r>
    </w:p>
    <w:p w14:paraId="5B0A2C86" w14:textId="77777777" w:rsidR="002117D8" w:rsidRPr="00474364" w:rsidRDefault="002117D8" w:rsidP="002117D8">
      <w:pPr>
        <w:ind w:left="720"/>
        <w:rPr>
          <w:rFonts w:asciiTheme="minorHAnsi" w:hAnsiTheme="minorHAnsi" w:cstheme="minorHAnsi"/>
        </w:rPr>
      </w:pPr>
      <w:r w:rsidRPr="00474364">
        <w:rPr>
          <w:rFonts w:asciiTheme="minorHAnsi" w:hAnsiTheme="minorHAnsi" w:cstheme="minorHAnsi"/>
        </w:rPr>
        <w:t xml:space="preserve">D. Compare and contrast how Spanish is used in various countries and communities, in formal and informal settings, and by people from varying backgrounds. </w:t>
      </w:r>
    </w:p>
    <w:p w14:paraId="305B0891" w14:textId="77777777" w:rsidR="002117D8" w:rsidRPr="00474364" w:rsidRDefault="002117D8" w:rsidP="002117D8">
      <w:pPr>
        <w:ind w:firstLine="720"/>
        <w:rPr>
          <w:rFonts w:asciiTheme="minorHAnsi" w:hAnsiTheme="minorHAnsi" w:cstheme="minorHAnsi"/>
        </w:rPr>
      </w:pPr>
      <w:r w:rsidRPr="00474364">
        <w:rPr>
          <w:rFonts w:asciiTheme="minorHAnsi" w:hAnsiTheme="minorHAnsi" w:cstheme="minorHAnsi"/>
        </w:rPr>
        <w:t>E. Research and report on the history and development of Hispanic cultures and communities.</w:t>
      </w:r>
    </w:p>
    <w:p w14:paraId="2F646E21" w14:textId="77777777" w:rsidR="002117D8" w:rsidRPr="00474364" w:rsidRDefault="002117D8" w:rsidP="002117D8">
      <w:pPr>
        <w:rPr>
          <w:rFonts w:asciiTheme="minorHAnsi" w:hAnsiTheme="minorHAnsi" w:cstheme="minorHAnsi"/>
        </w:rPr>
      </w:pPr>
    </w:p>
    <w:p w14:paraId="3AE1BE75" w14:textId="77777777" w:rsidR="002117D8" w:rsidRPr="00474364" w:rsidRDefault="002117D8" w:rsidP="002117D8">
      <w:pPr>
        <w:rPr>
          <w:rFonts w:asciiTheme="minorHAnsi" w:hAnsiTheme="minorHAnsi" w:cstheme="minorHAnsi"/>
          <w:b/>
          <w:u w:val="single"/>
        </w:rPr>
      </w:pPr>
      <w:r w:rsidRPr="00474364">
        <w:rPr>
          <w:rFonts w:asciiTheme="minorHAnsi" w:hAnsiTheme="minorHAnsi" w:cstheme="minorHAnsi"/>
        </w:rPr>
        <w:t xml:space="preserve"> </w:t>
      </w:r>
      <w:r w:rsidRPr="00474364">
        <w:rPr>
          <w:rFonts w:asciiTheme="minorHAnsi" w:hAnsiTheme="minorHAnsi" w:cstheme="minorHAnsi"/>
          <w:b/>
          <w:u w:val="single"/>
        </w:rPr>
        <w:t xml:space="preserve">Connections, Comparisons, and Communities </w:t>
      </w:r>
    </w:p>
    <w:p w14:paraId="01545983" w14:textId="77777777" w:rsidR="002117D8" w:rsidRPr="00474364" w:rsidRDefault="002117D8" w:rsidP="002117D8">
      <w:pPr>
        <w:rPr>
          <w:rFonts w:asciiTheme="minorHAnsi" w:hAnsiTheme="minorHAnsi" w:cstheme="minorHAnsi"/>
        </w:rPr>
      </w:pPr>
    </w:p>
    <w:p w14:paraId="1BFAA340" w14:textId="77777777" w:rsidR="002117D8" w:rsidRPr="00474364" w:rsidRDefault="002117D8" w:rsidP="002117D8">
      <w:pPr>
        <w:rPr>
          <w:rFonts w:asciiTheme="minorHAnsi" w:hAnsiTheme="minorHAnsi" w:cstheme="minorHAnsi"/>
        </w:rPr>
      </w:pPr>
      <w:r w:rsidRPr="00474364">
        <w:rPr>
          <w:rFonts w:asciiTheme="minorHAnsi" w:hAnsiTheme="minorHAnsi" w:cstheme="minorHAnsi"/>
        </w:rPr>
        <w:t xml:space="preserve">SNS2.CCC1 Reinforce and broaden knowledge of connections between Spanish and other subject areas including language arts, science, history, social science, mathematics, physical education, health, and/or the arts. </w:t>
      </w:r>
    </w:p>
    <w:p w14:paraId="79558B9D" w14:textId="77777777" w:rsidR="002117D8" w:rsidRPr="00474364" w:rsidRDefault="002117D8" w:rsidP="002117D8">
      <w:pPr>
        <w:ind w:left="720"/>
        <w:rPr>
          <w:rFonts w:asciiTheme="minorHAnsi" w:hAnsiTheme="minorHAnsi" w:cstheme="minorHAnsi"/>
        </w:rPr>
      </w:pPr>
      <w:r w:rsidRPr="00474364">
        <w:rPr>
          <w:rFonts w:asciiTheme="minorHAnsi" w:hAnsiTheme="minorHAnsi" w:cstheme="minorHAnsi"/>
        </w:rPr>
        <w:t xml:space="preserve">A. Report on the role of major contemporary and historical figures and events from Spanish-speaking cultures. </w:t>
      </w:r>
    </w:p>
    <w:p w14:paraId="61DA08AC" w14:textId="77777777" w:rsidR="002117D8" w:rsidRPr="00474364" w:rsidRDefault="002117D8" w:rsidP="002117D8">
      <w:pPr>
        <w:ind w:left="720"/>
        <w:rPr>
          <w:rFonts w:asciiTheme="minorHAnsi" w:hAnsiTheme="minorHAnsi" w:cstheme="minorHAnsi"/>
        </w:rPr>
      </w:pPr>
      <w:r w:rsidRPr="00474364">
        <w:rPr>
          <w:rFonts w:asciiTheme="minorHAnsi" w:hAnsiTheme="minorHAnsi" w:cstheme="minorHAnsi"/>
        </w:rPr>
        <w:t xml:space="preserve">B. Identify and discuss how topics studied in other subject areas relate to those studied in Spanish class. </w:t>
      </w:r>
    </w:p>
    <w:p w14:paraId="048B8FAC" w14:textId="77777777" w:rsidR="002117D8" w:rsidRPr="00474364" w:rsidRDefault="002117D8" w:rsidP="002117D8">
      <w:pPr>
        <w:ind w:left="720"/>
        <w:rPr>
          <w:rFonts w:asciiTheme="minorHAnsi" w:hAnsiTheme="minorHAnsi" w:cstheme="minorHAnsi"/>
        </w:rPr>
      </w:pPr>
      <w:r w:rsidRPr="00474364">
        <w:rPr>
          <w:rFonts w:asciiTheme="minorHAnsi" w:hAnsiTheme="minorHAnsi" w:cstheme="minorHAnsi"/>
        </w:rPr>
        <w:t xml:space="preserve">C. Discuss how the viewpoints of people in Spanish-speaking communities are reflected in their practices and products, such as political systems, art, architecture, music, and literature. </w:t>
      </w:r>
    </w:p>
    <w:p w14:paraId="79135D26" w14:textId="77777777" w:rsidR="002117D8" w:rsidRPr="00474364" w:rsidRDefault="002117D8" w:rsidP="002117D8">
      <w:pPr>
        <w:ind w:left="720"/>
        <w:rPr>
          <w:rFonts w:asciiTheme="minorHAnsi" w:hAnsiTheme="minorHAnsi" w:cstheme="minorHAnsi"/>
        </w:rPr>
      </w:pPr>
    </w:p>
    <w:p w14:paraId="76E96653" w14:textId="77777777" w:rsidR="002117D8" w:rsidRPr="00474364" w:rsidRDefault="002117D8" w:rsidP="002117D8">
      <w:pPr>
        <w:rPr>
          <w:rFonts w:asciiTheme="minorHAnsi" w:hAnsiTheme="minorHAnsi" w:cstheme="minorHAnsi"/>
        </w:rPr>
      </w:pPr>
      <w:r w:rsidRPr="00474364">
        <w:rPr>
          <w:rFonts w:asciiTheme="minorHAnsi" w:hAnsiTheme="minorHAnsi" w:cstheme="minorHAnsi"/>
        </w:rPr>
        <w:t xml:space="preserve">SNS2.CCC2 Investigate the similarities and differences that exist within and among Spanish-speaking cultures.           </w:t>
      </w:r>
    </w:p>
    <w:p w14:paraId="7307712A" w14:textId="77777777" w:rsidR="002117D8" w:rsidRPr="00474364" w:rsidRDefault="002117D8" w:rsidP="002117D8">
      <w:pPr>
        <w:ind w:left="720"/>
        <w:rPr>
          <w:rFonts w:asciiTheme="minorHAnsi" w:hAnsiTheme="minorHAnsi" w:cstheme="minorHAnsi"/>
        </w:rPr>
      </w:pPr>
      <w:r w:rsidRPr="00474364">
        <w:rPr>
          <w:rFonts w:asciiTheme="minorHAnsi" w:hAnsiTheme="minorHAnsi" w:cstheme="minorHAnsi"/>
        </w:rPr>
        <w:lastRenderedPageBreak/>
        <w:t xml:space="preserve">A. Discuss the influence of historical and current events and issues in and beyond Spanish-speaking countries and communities. </w:t>
      </w:r>
    </w:p>
    <w:p w14:paraId="7F8D5190" w14:textId="77777777" w:rsidR="002117D8" w:rsidRPr="00474364" w:rsidRDefault="002117D8" w:rsidP="002117D8">
      <w:pPr>
        <w:ind w:left="720"/>
        <w:rPr>
          <w:rFonts w:asciiTheme="minorHAnsi" w:hAnsiTheme="minorHAnsi" w:cstheme="minorHAnsi"/>
        </w:rPr>
      </w:pPr>
      <w:r w:rsidRPr="00474364">
        <w:rPr>
          <w:rFonts w:asciiTheme="minorHAnsi" w:hAnsiTheme="minorHAnsi" w:cstheme="minorHAnsi"/>
        </w:rPr>
        <w:t xml:space="preserve">B. Discuss the variety of perspectives of the Spanish-speaking community regarding current issues and events in the United States. </w:t>
      </w:r>
    </w:p>
    <w:p w14:paraId="6B7F0482" w14:textId="77777777" w:rsidR="002117D8" w:rsidRPr="00474364" w:rsidRDefault="002117D8" w:rsidP="002117D8">
      <w:pPr>
        <w:ind w:left="720"/>
        <w:rPr>
          <w:rFonts w:asciiTheme="minorHAnsi" w:hAnsiTheme="minorHAnsi" w:cstheme="minorHAnsi"/>
        </w:rPr>
      </w:pPr>
      <w:r w:rsidRPr="00474364">
        <w:rPr>
          <w:rFonts w:asciiTheme="minorHAnsi" w:hAnsiTheme="minorHAnsi" w:cstheme="minorHAnsi"/>
        </w:rPr>
        <w:t xml:space="preserve">C. Recognize and discuss local, regional, and national differences in </w:t>
      </w:r>
      <w:proofErr w:type="spellStart"/>
      <w:r w:rsidRPr="00474364">
        <w:rPr>
          <w:rFonts w:asciiTheme="minorHAnsi" w:hAnsiTheme="minorHAnsi" w:cstheme="minorHAnsi"/>
        </w:rPr>
        <w:t>Spanishspeaking</w:t>
      </w:r>
      <w:proofErr w:type="spellEnd"/>
      <w:r w:rsidRPr="00474364">
        <w:rPr>
          <w:rFonts w:asciiTheme="minorHAnsi" w:hAnsiTheme="minorHAnsi" w:cstheme="minorHAnsi"/>
        </w:rPr>
        <w:t xml:space="preserve"> countries, i.e., political organization, history, economic development, etc. </w:t>
      </w:r>
    </w:p>
    <w:p w14:paraId="02DCF188" w14:textId="77777777" w:rsidR="002117D8" w:rsidRPr="00474364" w:rsidRDefault="002117D8" w:rsidP="002117D8">
      <w:pPr>
        <w:rPr>
          <w:rFonts w:asciiTheme="minorHAnsi" w:hAnsiTheme="minorHAnsi" w:cstheme="minorHAnsi"/>
        </w:rPr>
      </w:pPr>
    </w:p>
    <w:p w14:paraId="712A9D15" w14:textId="77777777" w:rsidR="002117D8" w:rsidRPr="00474364" w:rsidRDefault="002117D8" w:rsidP="002117D8">
      <w:pPr>
        <w:rPr>
          <w:rFonts w:asciiTheme="minorHAnsi" w:hAnsiTheme="minorHAnsi" w:cstheme="minorHAnsi"/>
        </w:rPr>
      </w:pPr>
      <w:r w:rsidRPr="00474364">
        <w:rPr>
          <w:rFonts w:asciiTheme="minorHAnsi" w:hAnsiTheme="minorHAnsi" w:cstheme="minorHAnsi"/>
        </w:rPr>
        <w:t xml:space="preserve">SNS2.CCC3 Expand knowledge of the English language through the study and analysis of the Spanish language. </w:t>
      </w:r>
    </w:p>
    <w:p w14:paraId="0AD9350E" w14:textId="77777777" w:rsidR="002117D8" w:rsidRPr="00474364" w:rsidRDefault="002117D8" w:rsidP="002117D8">
      <w:pPr>
        <w:ind w:left="720"/>
        <w:rPr>
          <w:rFonts w:asciiTheme="minorHAnsi" w:hAnsiTheme="minorHAnsi" w:cstheme="minorHAnsi"/>
        </w:rPr>
      </w:pPr>
      <w:r w:rsidRPr="00474364">
        <w:rPr>
          <w:rFonts w:asciiTheme="minorHAnsi" w:hAnsiTheme="minorHAnsi" w:cstheme="minorHAnsi"/>
        </w:rPr>
        <w:t xml:space="preserve">A. Compare linguistic elements of Spanish and English, such as pronunciation, usage, and grammatical structure, as well as popular idioms. </w:t>
      </w:r>
    </w:p>
    <w:p w14:paraId="49D51F65" w14:textId="406E5049" w:rsidR="002117D8" w:rsidRPr="00474364" w:rsidRDefault="002117D8" w:rsidP="002117D8">
      <w:pPr>
        <w:ind w:firstLine="720"/>
        <w:rPr>
          <w:rFonts w:asciiTheme="minorHAnsi" w:hAnsiTheme="minorHAnsi" w:cstheme="minorHAnsi"/>
        </w:rPr>
      </w:pPr>
      <w:r w:rsidRPr="00474364">
        <w:rPr>
          <w:rFonts w:asciiTheme="minorHAnsi" w:hAnsiTheme="minorHAnsi" w:cstheme="minorHAnsi"/>
        </w:rPr>
        <w:t>B. Identify and use cognates to expand academic vocabulary in Spanish and English.</w:t>
      </w:r>
    </w:p>
    <w:p w14:paraId="630AD76F" w14:textId="31F7B223" w:rsidR="002117D8" w:rsidRPr="00474364" w:rsidRDefault="002117D8" w:rsidP="002117D8">
      <w:pPr>
        <w:ind w:firstLine="720"/>
        <w:rPr>
          <w:rFonts w:asciiTheme="minorHAnsi" w:hAnsiTheme="minorHAnsi" w:cstheme="minorHAnsi"/>
        </w:rPr>
      </w:pPr>
    </w:p>
    <w:p w14:paraId="0D05F4EB" w14:textId="77777777" w:rsidR="002117D8" w:rsidRPr="00474364" w:rsidRDefault="002117D8" w:rsidP="002117D8">
      <w:pPr>
        <w:rPr>
          <w:rFonts w:asciiTheme="minorHAnsi" w:hAnsiTheme="minorHAnsi" w:cstheme="minorHAnsi"/>
        </w:rPr>
      </w:pPr>
      <w:r w:rsidRPr="00474364">
        <w:rPr>
          <w:rFonts w:asciiTheme="minorHAnsi" w:hAnsiTheme="minorHAnsi" w:cstheme="minorHAnsi"/>
        </w:rPr>
        <w:t xml:space="preserve"> SNS2. CCC4 Apply language skills and expand cultural understanding by accessing information beyond the classroom setting for recreational, educational, and occupational purposes.</w:t>
      </w:r>
    </w:p>
    <w:p w14:paraId="38918FAC" w14:textId="77777777" w:rsidR="002117D8" w:rsidRPr="00474364" w:rsidRDefault="002117D8" w:rsidP="002117D8">
      <w:pPr>
        <w:ind w:left="720"/>
        <w:rPr>
          <w:rFonts w:asciiTheme="minorHAnsi" w:hAnsiTheme="minorHAnsi" w:cstheme="minorHAnsi"/>
        </w:rPr>
      </w:pPr>
      <w:r w:rsidRPr="00474364">
        <w:rPr>
          <w:rFonts w:asciiTheme="minorHAnsi" w:hAnsiTheme="minorHAnsi" w:cstheme="minorHAnsi"/>
        </w:rPr>
        <w:t xml:space="preserve">A. Discuss information acquired </w:t>
      </w:r>
      <w:proofErr w:type="gramStart"/>
      <w:r w:rsidRPr="00474364">
        <w:rPr>
          <w:rFonts w:asciiTheme="minorHAnsi" w:hAnsiTheme="minorHAnsi" w:cstheme="minorHAnsi"/>
        </w:rPr>
        <w:t>through the use of</w:t>
      </w:r>
      <w:proofErr w:type="gramEnd"/>
      <w:r w:rsidRPr="00474364">
        <w:rPr>
          <w:rFonts w:asciiTheme="minorHAnsi" w:hAnsiTheme="minorHAnsi" w:cstheme="minorHAnsi"/>
        </w:rPr>
        <w:t xml:space="preserve"> informational and entertainment media and technology in Spanish. </w:t>
      </w:r>
    </w:p>
    <w:p w14:paraId="43418B15" w14:textId="77777777" w:rsidR="002117D8" w:rsidRPr="00474364" w:rsidRDefault="002117D8" w:rsidP="002117D8">
      <w:pPr>
        <w:ind w:left="720"/>
        <w:rPr>
          <w:rFonts w:asciiTheme="minorHAnsi" w:hAnsiTheme="minorHAnsi" w:cstheme="minorHAnsi"/>
        </w:rPr>
      </w:pPr>
      <w:r w:rsidRPr="00474364">
        <w:rPr>
          <w:rFonts w:asciiTheme="minorHAnsi" w:hAnsiTheme="minorHAnsi" w:cstheme="minorHAnsi"/>
        </w:rPr>
        <w:t xml:space="preserve">B. Locate and use resources in Spanish, such as individuals and organizations accessible through the community or the Internet, to reinforce and extend cultural understanding. </w:t>
      </w:r>
    </w:p>
    <w:p w14:paraId="4481770D" w14:textId="77777777" w:rsidR="002117D8" w:rsidRPr="00474364" w:rsidRDefault="002117D8" w:rsidP="002117D8">
      <w:pPr>
        <w:ind w:firstLine="720"/>
        <w:rPr>
          <w:rFonts w:asciiTheme="minorHAnsi" w:hAnsiTheme="minorHAnsi" w:cstheme="minorHAnsi"/>
        </w:rPr>
      </w:pPr>
      <w:r w:rsidRPr="00474364">
        <w:rPr>
          <w:rFonts w:asciiTheme="minorHAnsi" w:hAnsiTheme="minorHAnsi" w:cstheme="minorHAnsi"/>
        </w:rPr>
        <w:t xml:space="preserve">C. Identify career paths that require bilingualism. </w:t>
      </w:r>
    </w:p>
    <w:p w14:paraId="35C10012" w14:textId="77777777" w:rsidR="002117D8" w:rsidRPr="00474364" w:rsidRDefault="002117D8" w:rsidP="002117D8">
      <w:pPr>
        <w:ind w:firstLine="720"/>
        <w:rPr>
          <w:rFonts w:asciiTheme="minorHAnsi" w:hAnsiTheme="minorHAnsi" w:cstheme="minorHAnsi"/>
          <w:b/>
          <w:color w:val="000000"/>
        </w:rPr>
      </w:pPr>
      <w:r w:rsidRPr="00474364">
        <w:rPr>
          <w:rFonts w:asciiTheme="minorHAnsi" w:hAnsiTheme="minorHAnsi" w:cstheme="minorHAnsi"/>
        </w:rPr>
        <w:t>D. Apply interpreting or translating skills to projects outside the language classroom.</w:t>
      </w:r>
    </w:p>
    <w:p w14:paraId="2AE32B85" w14:textId="77777777" w:rsidR="002117D8" w:rsidRPr="00EE4A9E" w:rsidRDefault="002117D8" w:rsidP="00991C08">
      <w:pPr>
        <w:pStyle w:val="paragraph"/>
        <w:spacing w:before="0" w:beforeAutospacing="0" w:after="0" w:afterAutospacing="0"/>
        <w:textAlignment w:val="baseline"/>
        <w:rPr>
          <w:rStyle w:val="normaltextrun"/>
          <w:rFonts w:ascii="Agency FB" w:hAnsi="Agency FB" w:cs="Dubai Medium"/>
          <w:b/>
          <w:color w:val="000000"/>
        </w:rPr>
      </w:pPr>
    </w:p>
    <w:p w14:paraId="2AEFB684" w14:textId="7E74E53A" w:rsidR="008A7B9E" w:rsidRPr="00EE4A9E" w:rsidRDefault="008A7B9E" w:rsidP="00991C08">
      <w:pPr>
        <w:pStyle w:val="paragraph"/>
        <w:spacing w:before="0" w:beforeAutospacing="0" w:after="0" w:afterAutospacing="0"/>
        <w:textAlignment w:val="baseline"/>
        <w:rPr>
          <w:rFonts w:ascii="Agency FB" w:hAnsi="Agency FB" w:cs="Dubai Medium"/>
          <w:color w:val="000000"/>
          <w:kern w:val="28"/>
        </w:rPr>
      </w:pPr>
      <w:r w:rsidRPr="00EE4A9E">
        <w:rPr>
          <w:rFonts w:ascii="Agency FB" w:hAnsi="Agency FB" w:cs="Dubai Medium"/>
          <w:b/>
          <w:color w:val="000000"/>
        </w:rPr>
        <w:t>LATE WORK POLICY:</w:t>
      </w:r>
      <w:r w:rsidRPr="00EE4A9E">
        <w:rPr>
          <w:rFonts w:ascii="Agency FB" w:hAnsi="Agency FB" w:cs="Dubai Medium"/>
          <w:color w:val="000000"/>
        </w:rPr>
        <w:t> </w:t>
      </w:r>
      <w:r w:rsidR="00351A46" w:rsidRPr="00EE4A9E">
        <w:rPr>
          <w:rFonts w:ascii="Agency FB" w:hAnsi="Agency FB" w:cs="Dubai Medium"/>
          <w:color w:val="000000"/>
        </w:rPr>
        <w:t>Any late work will receive a highest possible grade of a 70 if turned in after the assignment is due.  The student will have until the unit test to turn in late work and will receive a highest possible grade of 70.  No work will be graded after the Unit Test.</w:t>
      </w:r>
    </w:p>
    <w:p w14:paraId="4492D8CD" w14:textId="77777777" w:rsidR="008A7B9E" w:rsidRPr="00EE4A9E" w:rsidRDefault="008A7B9E">
      <w:pPr>
        <w:rPr>
          <w:rFonts w:ascii="Agency FB" w:hAnsi="Agency FB" w:cs="Dubai Medium"/>
          <w:b/>
          <w:color w:val="000000"/>
        </w:rPr>
      </w:pPr>
      <w:r w:rsidRPr="00EE4A9E">
        <w:rPr>
          <w:rFonts w:ascii="Agency FB" w:hAnsi="Agency FB" w:cs="Dubai Medium"/>
          <w:b/>
          <w:color w:val="000000"/>
        </w:rPr>
        <w:t>ACADEMIC INTEGRITY:</w:t>
      </w:r>
    </w:p>
    <w:p w14:paraId="6267AD50" w14:textId="15CE7C0F" w:rsidR="008A7B9E" w:rsidRPr="00EE4A9E" w:rsidRDefault="6FF384B8" w:rsidP="6FF384B8">
      <w:pPr>
        <w:rPr>
          <w:rFonts w:ascii="Agency FB" w:hAnsi="Agency FB" w:cs="Dubai Medium"/>
          <w:color w:val="000000" w:themeColor="text1"/>
        </w:rPr>
      </w:pPr>
      <w:r w:rsidRPr="00EE4A9E">
        <w:rPr>
          <w:rFonts w:ascii="Agency FB" w:hAnsi="Agency FB" w:cs="Dubai Medium"/>
          <w:i/>
          <w:iCs/>
          <w:color w:val="000000" w:themeColor="text1"/>
        </w:rPr>
        <w:t>Cheating is considered a serious matter.  Any student who is involved in cheating/plagiarism will receive a grade of zero on the assignment, parents will be notified, and in some cases, students will receive an administrative referral.</w:t>
      </w:r>
    </w:p>
    <w:p w14:paraId="75B4211D" w14:textId="77777777" w:rsidR="008A7B9E" w:rsidRPr="00EE4A9E" w:rsidRDefault="008A7B9E">
      <w:pPr>
        <w:rPr>
          <w:rFonts w:ascii="Agency FB" w:hAnsi="Agency FB" w:cs="Dubai Medium"/>
          <w:color w:val="000000"/>
        </w:rPr>
      </w:pPr>
      <w:r w:rsidRPr="00EE4A9E">
        <w:rPr>
          <w:rFonts w:ascii="Agency FB" w:hAnsi="Agency FB" w:cs="Dubai Medium"/>
          <w:color w:val="000000"/>
        </w:rPr>
        <w:t>For this course, cheating is defined as, but is not limited to, the following acts:</w:t>
      </w:r>
    </w:p>
    <w:p w14:paraId="463C615F" w14:textId="77777777" w:rsidR="008A7B9E" w:rsidRPr="00EE4A9E" w:rsidRDefault="008A7B9E" w:rsidP="001B12F1">
      <w:pPr>
        <w:numPr>
          <w:ilvl w:val="0"/>
          <w:numId w:val="7"/>
        </w:numPr>
        <w:spacing w:line="276" w:lineRule="auto"/>
        <w:rPr>
          <w:rFonts w:ascii="Agency FB" w:hAnsi="Agency FB" w:cs="Dubai Medium"/>
          <w:color w:val="000000"/>
        </w:rPr>
      </w:pPr>
      <w:r w:rsidRPr="00EE4A9E">
        <w:rPr>
          <w:rFonts w:ascii="Agency FB" w:hAnsi="Agency FB" w:cs="Dubai Medium"/>
          <w:color w:val="000000"/>
        </w:rPr>
        <w:t>Copying anyone's answers to questions, exercises, study guides, class work or homework assignments</w:t>
      </w:r>
    </w:p>
    <w:p w14:paraId="73060EB9" w14:textId="77777777" w:rsidR="008A7B9E" w:rsidRPr="00EE4A9E" w:rsidRDefault="008A7B9E" w:rsidP="001B12F1">
      <w:pPr>
        <w:numPr>
          <w:ilvl w:val="0"/>
          <w:numId w:val="7"/>
        </w:numPr>
        <w:spacing w:line="276" w:lineRule="auto"/>
        <w:rPr>
          <w:rFonts w:ascii="Agency FB" w:hAnsi="Agency FB" w:cs="Dubai Medium"/>
          <w:color w:val="000000"/>
        </w:rPr>
      </w:pPr>
      <w:r w:rsidRPr="00EE4A9E">
        <w:rPr>
          <w:rFonts w:ascii="Agency FB" w:hAnsi="Agency FB" w:cs="Dubai Medium"/>
          <w:color w:val="000000"/>
        </w:rPr>
        <w:t>Taking any information verbatim from any source, including the Internet, without giving proper credit to the author, or rearranging the order of words and/or changing some words as written by the author and claiming the work as his or her own, i.e., plagiarism.</w:t>
      </w:r>
    </w:p>
    <w:p w14:paraId="20821873" w14:textId="77777777" w:rsidR="008A7B9E" w:rsidRPr="00EE4A9E" w:rsidRDefault="008A7B9E" w:rsidP="001B12F1">
      <w:pPr>
        <w:numPr>
          <w:ilvl w:val="0"/>
          <w:numId w:val="7"/>
        </w:numPr>
        <w:spacing w:line="276" w:lineRule="auto"/>
        <w:rPr>
          <w:rFonts w:ascii="Agency FB" w:hAnsi="Agency FB" w:cs="Dubai Medium"/>
          <w:color w:val="000000"/>
        </w:rPr>
      </w:pPr>
      <w:r w:rsidRPr="00EE4A9E">
        <w:rPr>
          <w:rFonts w:ascii="Agency FB" w:hAnsi="Agency FB" w:cs="Dubai Medium"/>
          <w:color w:val="000000"/>
        </w:rPr>
        <w:t>Looking onto another student's paper during a test or quiz.</w:t>
      </w:r>
    </w:p>
    <w:p w14:paraId="6ADA2294" w14:textId="77777777" w:rsidR="008A7B9E" w:rsidRPr="00EE4A9E" w:rsidRDefault="008A7B9E" w:rsidP="001B12F1">
      <w:pPr>
        <w:numPr>
          <w:ilvl w:val="0"/>
          <w:numId w:val="7"/>
        </w:numPr>
        <w:spacing w:line="276" w:lineRule="auto"/>
        <w:rPr>
          <w:rFonts w:ascii="Agency FB" w:hAnsi="Agency FB" w:cs="Dubai Medium"/>
          <w:color w:val="000000"/>
        </w:rPr>
      </w:pPr>
      <w:r w:rsidRPr="00EE4A9E">
        <w:rPr>
          <w:rFonts w:ascii="Agency FB" w:hAnsi="Agency FB" w:cs="Dubai Medium"/>
          <w:color w:val="000000"/>
        </w:rPr>
        <w:t>Having available any study notes or other test aids during a test or quiz without the teacher's permission.</w:t>
      </w:r>
    </w:p>
    <w:p w14:paraId="5AA6B9E4" w14:textId="5B86B5DC" w:rsidR="00471FB3" w:rsidRDefault="008A7B9E" w:rsidP="003B6F77">
      <w:pPr>
        <w:numPr>
          <w:ilvl w:val="0"/>
          <w:numId w:val="7"/>
        </w:numPr>
        <w:spacing w:line="276" w:lineRule="auto"/>
        <w:rPr>
          <w:rFonts w:ascii="Agency FB" w:hAnsi="Agency FB" w:cs="Dubai Medium"/>
          <w:color w:val="000000"/>
        </w:rPr>
      </w:pPr>
      <w:r w:rsidRPr="00EE4A9E">
        <w:rPr>
          <w:rFonts w:ascii="Agency FB" w:hAnsi="Agency FB" w:cs="Dubai Medium"/>
          <w:color w:val="000000"/>
        </w:rPr>
        <w:t>Collaborating on assignments when independent work is expected.</w:t>
      </w:r>
    </w:p>
    <w:p w14:paraId="59FBAFE8" w14:textId="77777777" w:rsidR="002117D8" w:rsidRPr="00EE4A9E" w:rsidRDefault="002117D8" w:rsidP="002117D8">
      <w:pPr>
        <w:spacing w:line="276" w:lineRule="auto"/>
        <w:rPr>
          <w:rFonts w:ascii="Agency FB" w:hAnsi="Agency FB" w:cs="Dubai Medium"/>
          <w:color w:val="000000"/>
        </w:rPr>
      </w:pPr>
    </w:p>
    <w:p w14:paraId="730BD779" w14:textId="42D3E857" w:rsidR="00991C08" w:rsidRDefault="00991C08" w:rsidP="00991C08">
      <w:pPr>
        <w:rPr>
          <w:rFonts w:ascii="Agency FB" w:hAnsi="Agency FB"/>
        </w:rPr>
      </w:pPr>
      <w:r w:rsidRPr="00EE4A9E">
        <w:rPr>
          <w:rFonts w:ascii="Agency FB" w:hAnsi="Agency FB"/>
          <w:b/>
          <w:color w:val="000000"/>
        </w:rPr>
        <w:t xml:space="preserve">Homework/Class Work Requirements: </w:t>
      </w:r>
      <w:r w:rsidRPr="00EE4A9E">
        <w:rPr>
          <w:rFonts w:ascii="Agency FB" w:hAnsi="Agency FB"/>
          <w:b/>
          <w:i/>
          <w:u w:val="single"/>
        </w:rPr>
        <w:t>General Daily Procedure-</w:t>
      </w:r>
      <w:r w:rsidRPr="00EE4A9E">
        <w:rPr>
          <w:rFonts w:ascii="Agency FB" w:hAnsi="Agency FB"/>
        </w:rPr>
        <w:t xml:space="preserve"> Students begin each class by doing daily mandatory warm-ups.  During this time, attendance will be taken.  Warm-ups may be checked off, collected or counted as </w:t>
      </w:r>
      <w:r w:rsidR="00867192" w:rsidRPr="00EE4A9E">
        <w:rPr>
          <w:rFonts w:ascii="Agency FB" w:hAnsi="Agency FB"/>
        </w:rPr>
        <w:t>a summative grade</w:t>
      </w:r>
      <w:r w:rsidRPr="00EE4A9E">
        <w:rPr>
          <w:rFonts w:ascii="Agency FB" w:hAnsi="Agency FB"/>
        </w:rPr>
        <w:t xml:space="preserve">.  In the warm-ups, I normally will check for mastery of the material previously introduced.  The students do not have the option to skip the warm-up!!  After reviewing the warm-up, the instructor will introduce the performance standard(s) and essential question(s) of the day.  After that, homework is </w:t>
      </w:r>
      <w:r w:rsidR="00161B92" w:rsidRPr="00EE4A9E">
        <w:rPr>
          <w:rFonts w:ascii="Agency FB" w:hAnsi="Agency FB"/>
        </w:rPr>
        <w:t>reviewed,</w:t>
      </w:r>
      <w:r w:rsidRPr="00EE4A9E">
        <w:rPr>
          <w:rFonts w:ascii="Agency FB" w:hAnsi="Agency FB"/>
        </w:rPr>
        <w:t xml:space="preserve"> or new material is introduced by active instruction.  A period of activity meant to support the new or old </w:t>
      </w:r>
      <w:r w:rsidR="00867192" w:rsidRPr="00EE4A9E">
        <w:rPr>
          <w:rFonts w:ascii="Agency FB" w:hAnsi="Agency FB"/>
        </w:rPr>
        <w:t xml:space="preserve">materials </w:t>
      </w:r>
      <w:r w:rsidRPr="00EE4A9E">
        <w:rPr>
          <w:rFonts w:ascii="Agency FB" w:hAnsi="Agency FB"/>
        </w:rPr>
        <w:t>leanings occurs.  There will be many opportunities for summarization.  At the end of class, the day’s leanings are summarized via varying closing techniques.  A student must study once or twice a day, even if no written work is assigned.</w:t>
      </w:r>
    </w:p>
    <w:p w14:paraId="56851963" w14:textId="77777777" w:rsidR="00F21809" w:rsidRPr="00EE4A9E" w:rsidRDefault="00F21809" w:rsidP="00991C08">
      <w:pPr>
        <w:rPr>
          <w:rFonts w:ascii="Agency FB" w:hAnsi="Agency FB"/>
          <w:b/>
          <w:color w:val="000000"/>
        </w:rPr>
      </w:pPr>
    </w:p>
    <w:p w14:paraId="28563765" w14:textId="77777777" w:rsidR="00991C08" w:rsidRPr="00EE4A9E" w:rsidRDefault="00991C08" w:rsidP="00991C08">
      <w:pPr>
        <w:rPr>
          <w:rFonts w:ascii="Agency FB" w:hAnsi="Agency FB"/>
          <w:color w:val="000000"/>
        </w:rPr>
      </w:pPr>
    </w:p>
    <w:p w14:paraId="739055A6" w14:textId="77777777" w:rsidR="00991C08" w:rsidRPr="00EE4A9E" w:rsidRDefault="00991C08" w:rsidP="00991C08">
      <w:pPr>
        <w:rPr>
          <w:rFonts w:ascii="Agency FB" w:hAnsi="Agency FB"/>
          <w:b/>
          <w:color w:val="000000"/>
        </w:rPr>
      </w:pPr>
      <w:r w:rsidRPr="00EE4A9E">
        <w:rPr>
          <w:rFonts w:ascii="Agency FB" w:hAnsi="Agency FB"/>
          <w:b/>
          <w:color w:val="000000"/>
        </w:rPr>
        <w:t>Projects:</w:t>
      </w:r>
    </w:p>
    <w:p w14:paraId="0332BC1E" w14:textId="77777777" w:rsidR="00991C08" w:rsidRPr="00EE4A9E" w:rsidRDefault="00991C08" w:rsidP="00991C08">
      <w:pPr>
        <w:numPr>
          <w:ilvl w:val="0"/>
          <w:numId w:val="20"/>
        </w:numPr>
        <w:rPr>
          <w:rFonts w:ascii="Agency FB" w:hAnsi="Agency FB"/>
          <w:b/>
          <w:color w:val="000000"/>
        </w:rPr>
      </w:pPr>
      <w:r w:rsidRPr="00EE4A9E">
        <w:rPr>
          <w:rFonts w:ascii="Agency FB" w:hAnsi="Agency FB"/>
          <w:color w:val="000000"/>
        </w:rPr>
        <w:t xml:space="preserve">Some of the learning that takes place in this class will be student-driven and project based.  True learning takes place when students solve problems and discover things on their own.  I will not stand in front of the class and simply tell you what you need to know.  </w:t>
      </w:r>
    </w:p>
    <w:p w14:paraId="4C677349" w14:textId="77777777" w:rsidR="00991C08" w:rsidRPr="00EE4A9E" w:rsidRDefault="00991C08" w:rsidP="00991C08">
      <w:pPr>
        <w:numPr>
          <w:ilvl w:val="0"/>
          <w:numId w:val="20"/>
        </w:numPr>
        <w:rPr>
          <w:rFonts w:ascii="Agency FB" w:hAnsi="Agency FB"/>
          <w:b/>
          <w:color w:val="000000"/>
        </w:rPr>
      </w:pPr>
      <w:r w:rsidRPr="00EE4A9E">
        <w:rPr>
          <w:rFonts w:ascii="Agency FB" w:hAnsi="Agency FB"/>
          <w:color w:val="000000"/>
        </w:rPr>
        <w:t xml:space="preserve">Some projects will be individual, but many will require you to work in a small group.  Generally, groups will initially be two people, but if students prove that they are able to work well in larger groups, I will allow it.  </w:t>
      </w:r>
    </w:p>
    <w:p w14:paraId="37BE8DB1" w14:textId="77777777" w:rsidR="00991C08" w:rsidRPr="00EE4A9E" w:rsidRDefault="00991C08" w:rsidP="00991C08">
      <w:pPr>
        <w:numPr>
          <w:ilvl w:val="0"/>
          <w:numId w:val="20"/>
        </w:numPr>
        <w:rPr>
          <w:rFonts w:ascii="Agency FB" w:hAnsi="Agency FB"/>
          <w:b/>
          <w:color w:val="000000"/>
        </w:rPr>
      </w:pPr>
      <w:r w:rsidRPr="00EE4A9E">
        <w:rPr>
          <w:rFonts w:ascii="Agency FB" w:hAnsi="Agency FB"/>
          <w:color w:val="000000"/>
        </w:rPr>
        <w:t>While I understand that some people prefer to work alone, working with others is an essential skill that is needed to be successful as an adult.  If you are one of these people, please speak with me in private and I will attempt to group you with other students in which you will be compatible.</w:t>
      </w:r>
    </w:p>
    <w:p w14:paraId="244E8570" w14:textId="77777777" w:rsidR="00991C08" w:rsidRPr="00EE4A9E" w:rsidRDefault="00991C08" w:rsidP="00991C08">
      <w:pPr>
        <w:ind w:left="720"/>
        <w:rPr>
          <w:rFonts w:ascii="Agency FB" w:hAnsi="Agency FB"/>
          <w:b/>
          <w:color w:val="000000"/>
        </w:rPr>
      </w:pPr>
    </w:p>
    <w:p w14:paraId="7361CDC3" w14:textId="50FC08A8" w:rsidR="00991C08" w:rsidRPr="00EE4A9E" w:rsidRDefault="00991C08" w:rsidP="00991C08">
      <w:pPr>
        <w:rPr>
          <w:rFonts w:ascii="Agency FB" w:hAnsi="Agency FB"/>
          <w:color w:val="000000"/>
        </w:rPr>
      </w:pPr>
      <w:r w:rsidRPr="00EE4A9E">
        <w:rPr>
          <w:rFonts w:ascii="Agency FB" w:hAnsi="Agency FB"/>
          <w:b/>
          <w:color w:val="000000"/>
        </w:rPr>
        <w:t>Tests and Quizzes:</w:t>
      </w:r>
      <w:r w:rsidRPr="00EE4A9E">
        <w:rPr>
          <w:rFonts w:ascii="Agency FB" w:hAnsi="Agency FB"/>
          <w:color w:val="000000"/>
        </w:rPr>
        <w:t xml:space="preserve">  </w:t>
      </w:r>
    </w:p>
    <w:p w14:paraId="0A1F94E6" w14:textId="25EB1ABE" w:rsidR="00991C08" w:rsidRPr="00EE4A9E" w:rsidRDefault="00991C08" w:rsidP="00991C08">
      <w:pPr>
        <w:numPr>
          <w:ilvl w:val="0"/>
          <w:numId w:val="19"/>
        </w:numPr>
        <w:rPr>
          <w:rFonts w:ascii="Agency FB" w:hAnsi="Agency FB"/>
          <w:color w:val="000000"/>
        </w:rPr>
      </w:pPr>
      <w:proofErr w:type="gramStart"/>
      <w:r w:rsidRPr="00EE4A9E">
        <w:rPr>
          <w:rFonts w:ascii="Agency FB" w:hAnsi="Agency FB"/>
          <w:color w:val="000000"/>
        </w:rPr>
        <w:t>The majority of</w:t>
      </w:r>
      <w:proofErr w:type="gramEnd"/>
      <w:r w:rsidRPr="00EE4A9E">
        <w:rPr>
          <w:rFonts w:ascii="Agency FB" w:hAnsi="Agency FB"/>
          <w:color w:val="000000"/>
        </w:rPr>
        <w:t xml:space="preserve"> the tests and quizzes I give are multiple choice and short answer.  However, all tests can include a combination of any of the following: multiple choice, true/false, matching, fill-in-the-blank, short answer, graphs, charts, map questions, culture clips/movies</w:t>
      </w:r>
      <w:r w:rsidR="00017922" w:rsidRPr="00EE4A9E">
        <w:rPr>
          <w:rFonts w:ascii="Agency FB" w:hAnsi="Agency FB"/>
          <w:color w:val="000000"/>
        </w:rPr>
        <w:t xml:space="preserve"> to encourage discussions with meaningful messages.</w:t>
      </w:r>
      <w:r w:rsidRPr="00EE4A9E">
        <w:rPr>
          <w:rFonts w:ascii="Agency FB" w:hAnsi="Agency FB"/>
          <w:color w:val="000000"/>
        </w:rPr>
        <w:t xml:space="preserve"> </w:t>
      </w:r>
    </w:p>
    <w:p w14:paraId="7047E180" w14:textId="4FAD1301" w:rsidR="00017922" w:rsidRPr="002117D8" w:rsidRDefault="00017922" w:rsidP="00017922">
      <w:pPr>
        <w:pStyle w:val="ListParagraph"/>
        <w:numPr>
          <w:ilvl w:val="0"/>
          <w:numId w:val="19"/>
        </w:numPr>
        <w:spacing w:line="276" w:lineRule="auto"/>
        <w:rPr>
          <w:rFonts w:ascii="Agency FB" w:hAnsi="Agency FB" w:cs="Dubai Medium"/>
          <w:color w:val="000000"/>
        </w:rPr>
      </w:pPr>
      <w:r w:rsidRPr="00EE4A9E">
        <w:rPr>
          <w:rFonts w:ascii="Agency FB" w:hAnsi="Agency FB"/>
          <w:color w:val="000000"/>
        </w:rPr>
        <w:t>Quizzes will be scheduled in advance, but the teacher reserves the right to give pop quizzes. If participation in class is low, students are not able to participate in class discussions with reasonable intelligence of the material, and/or did not complete the homework, a pop quiz may be given. Quizzes will cover the readings that the student is to have completed, class activities, and any notes given in class lecture (normally only a week’s worth of material)</w:t>
      </w:r>
      <w:r w:rsidR="002117D8">
        <w:rPr>
          <w:rFonts w:ascii="Agency FB" w:hAnsi="Agency FB"/>
          <w:color w:val="000000"/>
        </w:rPr>
        <w:t>.</w:t>
      </w:r>
    </w:p>
    <w:p w14:paraId="3DBEF584" w14:textId="31D139D4" w:rsidR="002117D8" w:rsidRDefault="002117D8" w:rsidP="002117D8">
      <w:pPr>
        <w:spacing w:line="276" w:lineRule="auto"/>
        <w:rPr>
          <w:rFonts w:ascii="Agency FB" w:hAnsi="Agency FB" w:cs="Dubai Medium"/>
          <w:color w:val="000000"/>
        </w:rPr>
      </w:pPr>
    </w:p>
    <w:p w14:paraId="42A434FC" w14:textId="30917F84" w:rsidR="002117D8" w:rsidRDefault="002117D8" w:rsidP="002117D8">
      <w:pPr>
        <w:spacing w:line="276" w:lineRule="auto"/>
        <w:rPr>
          <w:rFonts w:ascii="Agency FB" w:hAnsi="Agency FB" w:cs="Dubai Medium"/>
          <w:color w:val="000000"/>
        </w:rPr>
      </w:pPr>
    </w:p>
    <w:p w14:paraId="58D5A7DE" w14:textId="1795E357" w:rsidR="002117D8" w:rsidRDefault="002117D8" w:rsidP="002117D8">
      <w:pPr>
        <w:spacing w:line="276" w:lineRule="auto"/>
        <w:rPr>
          <w:rFonts w:ascii="Agency FB" w:hAnsi="Agency FB" w:cs="Dubai Medium"/>
          <w:color w:val="000000"/>
        </w:rPr>
      </w:pPr>
    </w:p>
    <w:p w14:paraId="6C3F4576" w14:textId="5258BD4C" w:rsidR="002117D8" w:rsidRDefault="002117D8" w:rsidP="002117D8">
      <w:pPr>
        <w:spacing w:line="276" w:lineRule="auto"/>
        <w:rPr>
          <w:rFonts w:ascii="Agency FB" w:hAnsi="Agency FB" w:cs="Dubai Medium"/>
          <w:color w:val="000000"/>
        </w:rPr>
      </w:pPr>
    </w:p>
    <w:p w14:paraId="3162E926" w14:textId="3A9716CB" w:rsidR="002117D8" w:rsidRDefault="002117D8" w:rsidP="002117D8">
      <w:pPr>
        <w:spacing w:line="276" w:lineRule="auto"/>
        <w:rPr>
          <w:rFonts w:ascii="Agency FB" w:hAnsi="Agency FB" w:cs="Dubai Medium"/>
          <w:color w:val="000000"/>
        </w:rPr>
      </w:pPr>
    </w:p>
    <w:p w14:paraId="5152483B" w14:textId="5CA9DB25" w:rsidR="002117D8" w:rsidRDefault="002117D8" w:rsidP="002117D8">
      <w:pPr>
        <w:spacing w:line="276" w:lineRule="auto"/>
        <w:rPr>
          <w:rFonts w:ascii="Agency FB" w:hAnsi="Agency FB" w:cs="Dubai Medium"/>
          <w:color w:val="000000"/>
        </w:rPr>
      </w:pPr>
    </w:p>
    <w:p w14:paraId="7B4900DD" w14:textId="3AB32A1A" w:rsidR="002117D8" w:rsidRDefault="002117D8" w:rsidP="002117D8">
      <w:pPr>
        <w:spacing w:line="276" w:lineRule="auto"/>
        <w:rPr>
          <w:rFonts w:ascii="Agency FB" w:hAnsi="Agency FB" w:cs="Dubai Medium"/>
          <w:color w:val="000000"/>
        </w:rPr>
      </w:pPr>
    </w:p>
    <w:p w14:paraId="0662FF31" w14:textId="1EE4A2D1" w:rsidR="002117D8" w:rsidRDefault="002117D8" w:rsidP="002117D8">
      <w:pPr>
        <w:spacing w:line="276" w:lineRule="auto"/>
        <w:rPr>
          <w:rFonts w:ascii="Agency FB" w:hAnsi="Agency FB" w:cs="Dubai Medium"/>
          <w:color w:val="000000"/>
        </w:rPr>
      </w:pPr>
    </w:p>
    <w:p w14:paraId="4446DF40" w14:textId="6DEF8459" w:rsidR="002117D8" w:rsidRDefault="002117D8" w:rsidP="002117D8">
      <w:pPr>
        <w:spacing w:line="276" w:lineRule="auto"/>
        <w:rPr>
          <w:rFonts w:ascii="Agency FB" w:hAnsi="Agency FB" w:cs="Dubai Medium"/>
          <w:color w:val="000000"/>
        </w:rPr>
      </w:pPr>
    </w:p>
    <w:p w14:paraId="18B52BF7" w14:textId="79647047" w:rsidR="002117D8" w:rsidRDefault="002117D8" w:rsidP="002117D8">
      <w:pPr>
        <w:spacing w:line="276" w:lineRule="auto"/>
        <w:rPr>
          <w:rFonts w:ascii="Agency FB" w:hAnsi="Agency FB" w:cs="Dubai Medium"/>
          <w:color w:val="000000"/>
        </w:rPr>
      </w:pPr>
    </w:p>
    <w:p w14:paraId="1D3453EC" w14:textId="7B844F96" w:rsidR="002117D8" w:rsidRDefault="002117D8" w:rsidP="002117D8">
      <w:pPr>
        <w:spacing w:line="276" w:lineRule="auto"/>
        <w:rPr>
          <w:rFonts w:ascii="Agency FB" w:hAnsi="Agency FB" w:cs="Dubai Medium"/>
          <w:color w:val="000000"/>
        </w:rPr>
      </w:pPr>
    </w:p>
    <w:p w14:paraId="1DEE18F1" w14:textId="523F9B4F" w:rsidR="002117D8" w:rsidRDefault="002117D8" w:rsidP="002117D8">
      <w:pPr>
        <w:spacing w:line="276" w:lineRule="auto"/>
        <w:rPr>
          <w:rFonts w:ascii="Agency FB" w:hAnsi="Agency FB" w:cs="Dubai Medium"/>
          <w:color w:val="000000"/>
        </w:rPr>
      </w:pPr>
    </w:p>
    <w:p w14:paraId="6D3603A8" w14:textId="4C373BB1" w:rsidR="002117D8" w:rsidRDefault="002117D8" w:rsidP="002117D8">
      <w:pPr>
        <w:spacing w:line="276" w:lineRule="auto"/>
        <w:rPr>
          <w:rFonts w:ascii="Agency FB" w:hAnsi="Agency FB" w:cs="Dubai Medium"/>
          <w:color w:val="000000"/>
        </w:rPr>
      </w:pPr>
    </w:p>
    <w:p w14:paraId="7DF9D249" w14:textId="74052451" w:rsidR="002117D8" w:rsidRDefault="002117D8" w:rsidP="002117D8">
      <w:pPr>
        <w:spacing w:line="276" w:lineRule="auto"/>
        <w:rPr>
          <w:rFonts w:ascii="Agency FB" w:hAnsi="Agency FB" w:cs="Dubai Medium"/>
          <w:color w:val="000000"/>
        </w:rPr>
      </w:pPr>
    </w:p>
    <w:p w14:paraId="044F238D" w14:textId="6B138FE4" w:rsidR="002117D8" w:rsidRDefault="002117D8" w:rsidP="002117D8">
      <w:pPr>
        <w:spacing w:line="276" w:lineRule="auto"/>
        <w:rPr>
          <w:rFonts w:ascii="Agency FB" w:hAnsi="Agency FB" w:cs="Dubai Medium"/>
          <w:color w:val="000000"/>
        </w:rPr>
      </w:pPr>
    </w:p>
    <w:p w14:paraId="68841C74" w14:textId="2F448D72" w:rsidR="002117D8" w:rsidRDefault="002117D8" w:rsidP="002117D8">
      <w:pPr>
        <w:spacing w:line="276" w:lineRule="auto"/>
        <w:rPr>
          <w:rFonts w:ascii="Agency FB" w:hAnsi="Agency FB" w:cs="Dubai Medium"/>
          <w:color w:val="000000"/>
        </w:rPr>
      </w:pPr>
    </w:p>
    <w:p w14:paraId="73F31931" w14:textId="501A5147" w:rsidR="002117D8" w:rsidRDefault="002117D8" w:rsidP="002117D8">
      <w:pPr>
        <w:spacing w:line="276" w:lineRule="auto"/>
        <w:rPr>
          <w:rFonts w:ascii="Agency FB" w:hAnsi="Agency FB" w:cs="Dubai Medium"/>
          <w:color w:val="000000"/>
        </w:rPr>
      </w:pPr>
    </w:p>
    <w:p w14:paraId="1CAD00F7" w14:textId="4B2BC541" w:rsidR="002117D8" w:rsidRDefault="002117D8" w:rsidP="002117D8">
      <w:pPr>
        <w:spacing w:line="276" w:lineRule="auto"/>
        <w:rPr>
          <w:rFonts w:ascii="Agency FB" w:hAnsi="Agency FB" w:cs="Dubai Medium"/>
          <w:color w:val="000000"/>
        </w:rPr>
      </w:pPr>
    </w:p>
    <w:p w14:paraId="693B23BB" w14:textId="77777777" w:rsidR="00F21809" w:rsidRDefault="00F21809" w:rsidP="002117D8">
      <w:pPr>
        <w:spacing w:line="276" w:lineRule="auto"/>
        <w:rPr>
          <w:rFonts w:ascii="Agency FB" w:hAnsi="Agency FB" w:cs="Dubai Medium"/>
          <w:color w:val="000000"/>
        </w:rPr>
      </w:pPr>
    </w:p>
    <w:p w14:paraId="19A7A37D" w14:textId="4F37BD30" w:rsidR="002117D8" w:rsidRDefault="002117D8" w:rsidP="002117D8">
      <w:pPr>
        <w:spacing w:line="276" w:lineRule="auto"/>
        <w:rPr>
          <w:rFonts w:ascii="Agency FB" w:hAnsi="Agency FB" w:cs="Dubai Medium"/>
          <w:color w:val="000000"/>
        </w:rPr>
      </w:pPr>
    </w:p>
    <w:p w14:paraId="2861BEEB" w14:textId="48E6071A" w:rsidR="002117D8" w:rsidRDefault="002117D8" w:rsidP="002117D8">
      <w:pPr>
        <w:spacing w:line="276" w:lineRule="auto"/>
        <w:rPr>
          <w:rFonts w:ascii="Agency FB" w:hAnsi="Agency FB" w:cs="Dubai Medium"/>
          <w:color w:val="000000"/>
        </w:rPr>
      </w:pPr>
    </w:p>
    <w:p w14:paraId="3BAB4018" w14:textId="33C6B5C8" w:rsidR="002117D8" w:rsidRDefault="002117D8" w:rsidP="002117D8">
      <w:pPr>
        <w:spacing w:line="276" w:lineRule="auto"/>
        <w:rPr>
          <w:rFonts w:ascii="Agency FB" w:hAnsi="Agency FB" w:cs="Dubai Medium"/>
          <w:color w:val="000000"/>
        </w:rPr>
      </w:pPr>
    </w:p>
    <w:p w14:paraId="01A4ED4F" w14:textId="4731D267" w:rsidR="00017922" w:rsidRPr="00C86122" w:rsidRDefault="00017922" w:rsidP="00017922">
      <w:pPr>
        <w:jc w:val="center"/>
        <w:rPr>
          <w:rFonts w:ascii="Agency FB" w:hAnsi="Agency FB"/>
          <w:b/>
          <w:i/>
          <w:sz w:val="32"/>
          <w:szCs w:val="32"/>
          <w:u w:val="single"/>
        </w:rPr>
      </w:pPr>
      <w:r w:rsidRPr="00C86122">
        <w:rPr>
          <w:rFonts w:ascii="Agency FB" w:hAnsi="Agency FB"/>
          <w:b/>
          <w:i/>
          <w:sz w:val="32"/>
          <w:szCs w:val="32"/>
          <w:u w:val="single"/>
        </w:rPr>
        <w:t>Student/Parent Signature Syllabus Acknowledgment Form</w:t>
      </w:r>
    </w:p>
    <w:p w14:paraId="2F3099A9" w14:textId="77777777" w:rsidR="00017922" w:rsidRPr="00EE4A9E" w:rsidRDefault="00017922" w:rsidP="00017922">
      <w:pPr>
        <w:rPr>
          <w:rFonts w:ascii="Agency FB" w:hAnsi="Agency FB"/>
          <w:b/>
          <w:color w:val="000000"/>
        </w:rPr>
      </w:pPr>
    </w:p>
    <w:p w14:paraId="7683B771" w14:textId="77777777" w:rsidR="00017922" w:rsidRPr="00EE4A9E" w:rsidRDefault="00017922" w:rsidP="00017922">
      <w:pPr>
        <w:rPr>
          <w:rFonts w:ascii="Agency FB" w:hAnsi="Agency FB" w:cs="Arial"/>
          <w:b/>
          <w:color w:val="000000"/>
          <w:u w:val="single"/>
        </w:rPr>
      </w:pPr>
      <w:r w:rsidRPr="00EE4A9E">
        <w:rPr>
          <w:rFonts w:ascii="Agency FB" w:hAnsi="Agency FB" w:cs="Arial"/>
          <w:b/>
          <w:color w:val="000000"/>
        </w:rPr>
        <w:t>TO BE RETURNED BY: _______________________</w:t>
      </w:r>
    </w:p>
    <w:p w14:paraId="36216798" w14:textId="77777777" w:rsidR="00017922" w:rsidRPr="00EE4A9E" w:rsidRDefault="00017922" w:rsidP="00017922">
      <w:pPr>
        <w:rPr>
          <w:rFonts w:ascii="Agency FB" w:hAnsi="Agency FB" w:cs="Arial"/>
          <w:b/>
          <w:color w:val="000000"/>
        </w:rPr>
      </w:pPr>
    </w:p>
    <w:p w14:paraId="3A9005EA" w14:textId="77777777" w:rsidR="00017922" w:rsidRPr="00EE4A9E" w:rsidRDefault="00017922" w:rsidP="00017922">
      <w:pPr>
        <w:rPr>
          <w:rFonts w:ascii="Agency FB" w:hAnsi="Agency FB" w:cs="Arial"/>
          <w:color w:val="000000"/>
        </w:rPr>
      </w:pPr>
      <w:r w:rsidRPr="00EE4A9E">
        <w:rPr>
          <w:rFonts w:ascii="Agency FB" w:hAnsi="Agency FB" w:cs="Arial"/>
          <w:b/>
          <w:color w:val="000000"/>
        </w:rPr>
        <w:t>TO BE FILLED OUT BY PARENT/GUARDIAN:</w:t>
      </w:r>
      <w:r w:rsidRPr="00EE4A9E">
        <w:rPr>
          <w:rFonts w:ascii="Agency FB" w:hAnsi="Agency FB" w:cs="Arial"/>
          <w:color w:val="000000"/>
        </w:rPr>
        <w:t xml:space="preserve">  There are times when I need to contact you about your student.  </w:t>
      </w:r>
    </w:p>
    <w:p w14:paraId="423FB7BA" w14:textId="77777777" w:rsidR="00017922" w:rsidRPr="00EE4A9E" w:rsidRDefault="00017922" w:rsidP="00017922">
      <w:pPr>
        <w:rPr>
          <w:rFonts w:ascii="Agency FB" w:hAnsi="Agency FB" w:cs="Arial"/>
          <w:color w:val="000000"/>
        </w:rPr>
      </w:pPr>
      <w:r w:rsidRPr="00EE4A9E">
        <w:rPr>
          <w:rFonts w:ascii="Agency FB" w:hAnsi="Agency FB" w:cs="Arial"/>
          <w:color w:val="000000"/>
        </w:rPr>
        <w:t>Please indicate the following:</w:t>
      </w:r>
    </w:p>
    <w:p w14:paraId="21782C9E" w14:textId="77777777" w:rsidR="00017922" w:rsidRPr="00EE4A9E" w:rsidRDefault="00017922" w:rsidP="00017922">
      <w:pPr>
        <w:rPr>
          <w:rFonts w:ascii="Agency FB" w:hAnsi="Agency FB" w:cs="Arial"/>
          <w:color w:val="000000"/>
        </w:rPr>
      </w:pPr>
    </w:p>
    <w:p w14:paraId="1A547F45" w14:textId="7DEE2052" w:rsidR="00017922" w:rsidRPr="00EE4A9E" w:rsidRDefault="00017922" w:rsidP="00017922">
      <w:pPr>
        <w:rPr>
          <w:rFonts w:ascii="Agency FB" w:hAnsi="Agency FB" w:cs="Arial"/>
          <w:color w:val="000000"/>
        </w:rPr>
      </w:pPr>
      <w:r w:rsidRPr="00EE4A9E">
        <w:rPr>
          <w:rFonts w:ascii="Agency FB" w:hAnsi="Agency FB" w:cs="Arial"/>
          <w:b/>
          <w:color w:val="000000"/>
        </w:rPr>
        <w:t>HOME PHONE:</w:t>
      </w:r>
      <w:r w:rsidRPr="00EE4A9E">
        <w:rPr>
          <w:rFonts w:ascii="Agency FB" w:hAnsi="Agency FB" w:cs="Arial"/>
          <w:color w:val="000000"/>
        </w:rPr>
        <w:t xml:space="preserve">  ________________________________________________</w:t>
      </w:r>
      <w:r w:rsidR="007F7499" w:rsidRPr="00EE4A9E">
        <w:rPr>
          <w:rFonts w:ascii="Agency FB" w:hAnsi="Agency FB" w:cs="Arial"/>
          <w:color w:val="000000"/>
        </w:rPr>
        <w:t>______</w:t>
      </w:r>
      <w:r w:rsidRPr="00EE4A9E">
        <w:rPr>
          <w:rFonts w:ascii="Agency FB" w:hAnsi="Agency FB" w:cs="Arial"/>
          <w:color w:val="000000"/>
        </w:rPr>
        <w:t>_______________</w:t>
      </w:r>
    </w:p>
    <w:p w14:paraId="36A333B0" w14:textId="77777777" w:rsidR="00017922" w:rsidRPr="00EE4A9E" w:rsidRDefault="00017922" w:rsidP="00017922">
      <w:pPr>
        <w:rPr>
          <w:rFonts w:ascii="Agency FB" w:hAnsi="Agency FB" w:cs="Arial"/>
          <w:color w:val="000000"/>
        </w:rPr>
      </w:pPr>
    </w:p>
    <w:p w14:paraId="7EF467F0" w14:textId="1A42CFB7" w:rsidR="00017922" w:rsidRPr="00EE4A9E" w:rsidRDefault="00017922" w:rsidP="00017922">
      <w:pPr>
        <w:rPr>
          <w:rFonts w:ascii="Agency FB" w:hAnsi="Agency FB" w:cs="Arial"/>
          <w:color w:val="000000"/>
        </w:rPr>
      </w:pPr>
      <w:r w:rsidRPr="00EE4A9E">
        <w:rPr>
          <w:rFonts w:ascii="Agency FB" w:hAnsi="Agency FB" w:cs="Arial"/>
          <w:b/>
          <w:color w:val="000000"/>
        </w:rPr>
        <w:t>CELL PHONE:</w:t>
      </w:r>
      <w:r w:rsidRPr="00EE4A9E">
        <w:rPr>
          <w:rFonts w:ascii="Agency FB" w:hAnsi="Agency FB" w:cs="Arial"/>
          <w:color w:val="000000"/>
        </w:rPr>
        <w:t xml:space="preserve">  _______________________________________</w:t>
      </w:r>
      <w:r w:rsidR="007F7499" w:rsidRPr="00EE4A9E">
        <w:rPr>
          <w:rFonts w:ascii="Agency FB" w:hAnsi="Agency FB" w:cs="Arial"/>
          <w:color w:val="000000"/>
        </w:rPr>
        <w:t xml:space="preserve">     </w:t>
      </w:r>
      <w:r w:rsidRPr="00EE4A9E">
        <w:rPr>
          <w:rFonts w:ascii="Agency FB" w:hAnsi="Agency FB" w:cs="Arial"/>
          <w:b/>
          <w:color w:val="000000"/>
        </w:rPr>
        <w:t>WORK PHONE:</w:t>
      </w:r>
      <w:r w:rsidRPr="00EE4A9E">
        <w:rPr>
          <w:rFonts w:ascii="Agency FB" w:hAnsi="Agency FB" w:cs="Arial"/>
          <w:color w:val="000000"/>
        </w:rPr>
        <w:t xml:space="preserve">  </w:t>
      </w:r>
      <w:r w:rsidR="007F7499" w:rsidRPr="00EE4A9E">
        <w:rPr>
          <w:rFonts w:ascii="Agency FB" w:hAnsi="Agency FB" w:cs="Arial"/>
          <w:color w:val="000000"/>
        </w:rPr>
        <w:t xml:space="preserve"> _________</w:t>
      </w:r>
      <w:r w:rsidRPr="00EE4A9E">
        <w:rPr>
          <w:rFonts w:ascii="Agency FB" w:hAnsi="Agency FB" w:cs="Arial"/>
          <w:color w:val="000000"/>
        </w:rPr>
        <w:t>_______________________</w:t>
      </w:r>
    </w:p>
    <w:p w14:paraId="01446671" w14:textId="77777777" w:rsidR="00017922" w:rsidRPr="00EE4A9E" w:rsidRDefault="00017922" w:rsidP="00017922">
      <w:pPr>
        <w:rPr>
          <w:rFonts w:ascii="Agency FB" w:hAnsi="Agency FB" w:cs="Arial"/>
          <w:color w:val="000000"/>
        </w:rPr>
      </w:pPr>
    </w:p>
    <w:p w14:paraId="381AA118" w14:textId="77777777" w:rsidR="00017922" w:rsidRPr="00EE4A9E" w:rsidRDefault="00017922" w:rsidP="00017922">
      <w:pPr>
        <w:rPr>
          <w:rFonts w:ascii="Agency FB" w:hAnsi="Agency FB" w:cs="Arial"/>
          <w:b/>
          <w:color w:val="000000"/>
        </w:rPr>
      </w:pPr>
      <w:r w:rsidRPr="00EE4A9E">
        <w:rPr>
          <w:rFonts w:ascii="Agency FB" w:hAnsi="Agency FB" w:cs="Arial"/>
          <w:b/>
          <w:color w:val="000000"/>
        </w:rPr>
        <w:t>PARENTS:  PLEASE READ THE FOLLOWING…</w:t>
      </w:r>
    </w:p>
    <w:p w14:paraId="70A2D75B" w14:textId="77777777" w:rsidR="00017922" w:rsidRPr="00EE4A9E" w:rsidRDefault="00017922" w:rsidP="00017922">
      <w:pPr>
        <w:rPr>
          <w:rFonts w:ascii="Agency FB" w:hAnsi="Agency FB" w:cs="Arial"/>
          <w:b/>
          <w:color w:val="000000"/>
        </w:rPr>
      </w:pPr>
      <w:r w:rsidRPr="00EE4A9E">
        <w:rPr>
          <w:rFonts w:ascii="Agency FB" w:hAnsi="Agency FB" w:cs="Arial"/>
          <w:b/>
          <w:color w:val="000000"/>
        </w:rPr>
        <w:tab/>
      </w:r>
    </w:p>
    <w:p w14:paraId="322CA7DC" w14:textId="77777777" w:rsidR="00017922" w:rsidRPr="00EE4A9E" w:rsidRDefault="00017922" w:rsidP="00017922">
      <w:pPr>
        <w:rPr>
          <w:rFonts w:ascii="Agency FB" w:hAnsi="Agency FB" w:cs="Arial"/>
          <w:b/>
          <w:color w:val="000000"/>
        </w:rPr>
      </w:pPr>
      <w:r w:rsidRPr="00EE4A9E">
        <w:rPr>
          <w:rFonts w:ascii="Agency FB" w:hAnsi="Agency FB" w:cs="Arial"/>
          <w:b/>
          <w:color w:val="000000"/>
        </w:rPr>
        <w:t>Our signatures indicate that we have read the syllabus, the course description, and the above information.</w:t>
      </w:r>
    </w:p>
    <w:p w14:paraId="763068AD" w14:textId="77777777" w:rsidR="00017922" w:rsidRPr="00EE4A9E" w:rsidRDefault="00017922" w:rsidP="00017922">
      <w:pPr>
        <w:rPr>
          <w:rFonts w:ascii="Agency FB" w:hAnsi="Agency FB" w:cs="Arial"/>
          <w:b/>
          <w:color w:val="000000"/>
        </w:rPr>
      </w:pPr>
    </w:p>
    <w:p w14:paraId="3A2CB92C" w14:textId="77777777" w:rsidR="00017922" w:rsidRPr="00EE4A9E" w:rsidRDefault="00017922" w:rsidP="00017922">
      <w:pPr>
        <w:rPr>
          <w:rFonts w:ascii="Agency FB" w:eastAsia="Gungsuh" w:hAnsi="Agency FB" w:cs="Arial"/>
          <w:b/>
          <w:color w:val="000000"/>
        </w:rPr>
      </w:pPr>
      <w:r w:rsidRPr="00EE4A9E">
        <w:rPr>
          <w:rFonts w:ascii="Agency FB" w:eastAsia="Gungsuh" w:hAnsi="Agency FB" w:cs="Arial"/>
          <w:b/>
          <w:color w:val="000000"/>
        </w:rPr>
        <w:t>Student Name (Please Print): _________________________________________________________</w:t>
      </w:r>
    </w:p>
    <w:p w14:paraId="60C89E6E" w14:textId="77777777" w:rsidR="00017922" w:rsidRPr="00EE4A9E" w:rsidRDefault="00017922" w:rsidP="00017922">
      <w:pPr>
        <w:rPr>
          <w:rFonts w:ascii="Agency FB" w:eastAsia="Gungsuh" w:hAnsi="Agency FB" w:cs="Arial"/>
          <w:b/>
          <w:color w:val="000000"/>
        </w:rPr>
      </w:pPr>
    </w:p>
    <w:p w14:paraId="0B72CCD0" w14:textId="77777777" w:rsidR="00017922" w:rsidRPr="00EE4A9E" w:rsidRDefault="00017922" w:rsidP="00017922">
      <w:pPr>
        <w:rPr>
          <w:rFonts w:ascii="Agency FB" w:eastAsia="Gungsuh" w:hAnsi="Agency FB" w:cs="Arial"/>
          <w:b/>
          <w:color w:val="000000"/>
        </w:rPr>
      </w:pPr>
      <w:r w:rsidRPr="00EE4A9E">
        <w:rPr>
          <w:rFonts w:ascii="Agency FB" w:eastAsia="Gungsuh" w:hAnsi="Agency FB" w:cs="Arial"/>
          <w:b/>
          <w:color w:val="000000"/>
        </w:rPr>
        <w:t xml:space="preserve">Student Signature:  __________________________________________________________________  </w:t>
      </w:r>
    </w:p>
    <w:p w14:paraId="4E27FBC9" w14:textId="77777777" w:rsidR="00017922" w:rsidRPr="00EE4A9E" w:rsidRDefault="00017922" w:rsidP="00017922">
      <w:pPr>
        <w:rPr>
          <w:rFonts w:ascii="Agency FB" w:eastAsia="Gungsuh" w:hAnsi="Agency FB" w:cs="Arial"/>
          <w:b/>
          <w:color w:val="000000"/>
        </w:rPr>
      </w:pPr>
    </w:p>
    <w:p w14:paraId="6EF33F02" w14:textId="0AA6A429" w:rsidR="00017922" w:rsidRPr="00EE4A9E" w:rsidRDefault="00017922" w:rsidP="00017922">
      <w:pPr>
        <w:rPr>
          <w:rFonts w:ascii="Agency FB" w:eastAsia="Gungsuh" w:hAnsi="Agency FB" w:cs="Arial"/>
          <w:b/>
          <w:color w:val="000000"/>
        </w:rPr>
      </w:pPr>
      <w:r w:rsidRPr="00EE4A9E">
        <w:rPr>
          <w:rFonts w:ascii="Agency FB" w:eastAsia="Gungsuh" w:hAnsi="Agency FB" w:cs="Arial"/>
          <w:b/>
          <w:color w:val="000000"/>
        </w:rPr>
        <w:t>Parent/Guardian Name (Please Print): __________________________________________</w:t>
      </w:r>
      <w:r w:rsidR="007F7499" w:rsidRPr="00EE4A9E">
        <w:rPr>
          <w:rFonts w:ascii="Agency FB" w:eastAsia="Gungsuh" w:hAnsi="Agency FB" w:cs="Arial"/>
          <w:b/>
          <w:color w:val="000000"/>
        </w:rPr>
        <w:t>___</w:t>
      </w:r>
      <w:r w:rsidRPr="00EE4A9E">
        <w:rPr>
          <w:rFonts w:ascii="Agency FB" w:eastAsia="Gungsuh" w:hAnsi="Agency FB" w:cs="Arial"/>
          <w:b/>
          <w:color w:val="000000"/>
        </w:rPr>
        <w:t>_____</w:t>
      </w:r>
    </w:p>
    <w:p w14:paraId="04C52CA3" w14:textId="17CBAC0C" w:rsidR="00017922" w:rsidRPr="00EE4A9E" w:rsidRDefault="00017922" w:rsidP="00017922">
      <w:pPr>
        <w:rPr>
          <w:rFonts w:ascii="Agency FB" w:eastAsia="Gungsuh" w:hAnsi="Agency FB" w:cs="Arial"/>
          <w:b/>
          <w:color w:val="000000"/>
        </w:rPr>
      </w:pPr>
    </w:p>
    <w:p w14:paraId="1D84916D" w14:textId="7B561C8B" w:rsidR="00017922" w:rsidRPr="00EE4A9E" w:rsidRDefault="00017922" w:rsidP="00017922">
      <w:pPr>
        <w:rPr>
          <w:rFonts w:ascii="Agency FB" w:eastAsia="Gungsuh" w:hAnsi="Agency FB" w:cs="Arial"/>
          <w:b/>
          <w:color w:val="000000"/>
        </w:rPr>
      </w:pPr>
      <w:r w:rsidRPr="00EE4A9E">
        <w:rPr>
          <w:rFonts w:ascii="Agency FB" w:eastAsia="Gungsuh" w:hAnsi="Agency FB" w:cs="Arial"/>
          <w:b/>
          <w:color w:val="000000"/>
        </w:rPr>
        <w:t>Parent/Guardian Signature:  __________________________________________________</w:t>
      </w:r>
      <w:r w:rsidR="007F7499" w:rsidRPr="00EE4A9E">
        <w:rPr>
          <w:rFonts w:ascii="Agency FB" w:eastAsia="Gungsuh" w:hAnsi="Agency FB" w:cs="Arial"/>
          <w:b/>
          <w:color w:val="000000"/>
        </w:rPr>
        <w:t>__</w:t>
      </w:r>
      <w:r w:rsidRPr="00EE4A9E">
        <w:rPr>
          <w:rFonts w:ascii="Agency FB" w:eastAsia="Gungsuh" w:hAnsi="Agency FB" w:cs="Arial"/>
          <w:b/>
          <w:color w:val="000000"/>
        </w:rPr>
        <w:t>_______</w:t>
      </w:r>
    </w:p>
    <w:p w14:paraId="00007DF9" w14:textId="77777777" w:rsidR="00017922" w:rsidRPr="00EE4A9E" w:rsidRDefault="00017922" w:rsidP="00017922">
      <w:pPr>
        <w:rPr>
          <w:rFonts w:ascii="Agency FB" w:hAnsi="Agency FB" w:cs="Arial"/>
          <w:b/>
          <w:i/>
          <w:color w:val="000000"/>
        </w:rPr>
      </w:pPr>
    </w:p>
    <w:p w14:paraId="44BCD694" w14:textId="0DC311C7" w:rsidR="00017922" w:rsidRPr="00C86122" w:rsidRDefault="00017922" w:rsidP="00017922">
      <w:pPr>
        <w:rPr>
          <w:rFonts w:ascii="Agency FB" w:hAnsi="Agency FB" w:cs="Arial"/>
          <w:b/>
          <w:i/>
          <w:color w:val="000000"/>
        </w:rPr>
      </w:pPr>
      <w:r w:rsidRPr="00EE4A9E">
        <w:rPr>
          <w:rFonts w:ascii="Agency FB" w:hAnsi="Agency FB" w:cs="Arial"/>
          <w:b/>
          <w:i/>
          <w:color w:val="000000"/>
        </w:rPr>
        <w:t>Parent e-mail and preferred contact telephone number (Please Print)</w:t>
      </w:r>
      <w:r w:rsidR="00C86122">
        <w:rPr>
          <w:rFonts w:ascii="Agency FB" w:hAnsi="Agency FB" w:cs="Arial"/>
          <w:b/>
          <w:i/>
          <w:color w:val="000000"/>
        </w:rPr>
        <w:t xml:space="preserve"> _____________________________________________________</w:t>
      </w:r>
    </w:p>
    <w:p w14:paraId="1C32E4AD" w14:textId="77777777" w:rsidR="00C86122" w:rsidRDefault="00C86122" w:rsidP="00017922">
      <w:pPr>
        <w:jc w:val="both"/>
        <w:rPr>
          <w:rFonts w:ascii="Agency FB" w:hAnsi="Agency FB"/>
        </w:rPr>
      </w:pPr>
    </w:p>
    <w:p w14:paraId="381C5695" w14:textId="3FB84B70" w:rsidR="00017922" w:rsidRPr="00EE4A9E" w:rsidRDefault="00017922" w:rsidP="00017922">
      <w:pPr>
        <w:jc w:val="both"/>
        <w:rPr>
          <w:rFonts w:ascii="Agency FB" w:hAnsi="Agency FB"/>
        </w:rPr>
      </w:pPr>
      <w:r w:rsidRPr="00EE4A9E">
        <w:rPr>
          <w:rFonts w:ascii="Agency FB" w:hAnsi="Agency FB"/>
        </w:rPr>
        <w:t xml:space="preserve">Please read.  Students will watch several videos to illustrate cultural aspects of the Spanish speaking countries.  These movies are </w:t>
      </w:r>
      <w:r w:rsidRPr="00EE4A9E">
        <w:rPr>
          <w:rFonts w:ascii="Agency FB" w:hAnsi="Agency FB"/>
          <w:b/>
        </w:rPr>
        <w:t>Rated G, PG</w:t>
      </w:r>
      <w:r w:rsidRPr="00EE4A9E">
        <w:rPr>
          <w:rFonts w:ascii="Agency FB" w:hAnsi="Agency FB"/>
        </w:rPr>
        <w:t xml:space="preserve">, and </w:t>
      </w:r>
      <w:r w:rsidRPr="00EE4A9E">
        <w:rPr>
          <w:rFonts w:ascii="Agency FB" w:hAnsi="Agency FB"/>
          <w:b/>
        </w:rPr>
        <w:t>PG13</w:t>
      </w:r>
      <w:r w:rsidRPr="00EE4A9E">
        <w:rPr>
          <w:rFonts w:ascii="Agency FB" w:hAnsi="Agency FB"/>
        </w:rPr>
        <w:t xml:space="preserve">.  Please check the box below concerning </w:t>
      </w:r>
      <w:proofErr w:type="gramStart"/>
      <w:r w:rsidRPr="00EE4A9E">
        <w:rPr>
          <w:rFonts w:ascii="Agency FB" w:hAnsi="Agency FB"/>
        </w:rPr>
        <w:t>whether or not</w:t>
      </w:r>
      <w:proofErr w:type="gramEnd"/>
      <w:r w:rsidRPr="00EE4A9E">
        <w:rPr>
          <w:rFonts w:ascii="Agency FB" w:hAnsi="Agency FB"/>
        </w:rPr>
        <w:t xml:space="preserve"> your son / daughter has your consent to participate in viewing movies with these </w:t>
      </w:r>
      <w:r w:rsidRPr="00EE4A9E">
        <w:rPr>
          <w:rFonts w:ascii="Agency FB" w:hAnsi="Agency FB"/>
          <w:b/>
        </w:rPr>
        <w:t>ratings</w:t>
      </w:r>
      <w:r w:rsidRPr="00EE4A9E">
        <w:rPr>
          <w:rFonts w:ascii="Agency FB" w:hAnsi="Agency FB"/>
        </w:rPr>
        <w:t xml:space="preserve">.  In addition, due to each student’s enriched culture, this Spanish class will view movies related to the lives of Spanish speaking people who live in the United States and live in Spanish-speaking countries around the world.   </w:t>
      </w:r>
    </w:p>
    <w:p w14:paraId="3232568A" w14:textId="77777777" w:rsidR="00017922" w:rsidRPr="00EE4A9E" w:rsidRDefault="00017922" w:rsidP="00017922">
      <w:pPr>
        <w:jc w:val="both"/>
        <w:rPr>
          <w:rFonts w:ascii="Agency FB" w:hAnsi="Agency FB"/>
        </w:rPr>
      </w:pPr>
    </w:p>
    <w:p w14:paraId="0A8FC894" w14:textId="77777777" w:rsidR="007F7499" w:rsidRPr="00EE4A9E" w:rsidRDefault="00017922" w:rsidP="00017922">
      <w:pPr>
        <w:jc w:val="both"/>
        <w:rPr>
          <w:rFonts w:ascii="Agency FB" w:hAnsi="Agency FB"/>
        </w:rPr>
      </w:pPr>
      <w:r w:rsidRPr="00EE4A9E">
        <w:rPr>
          <w:rFonts w:ascii="Agency FB" w:hAnsi="Agency FB"/>
        </w:rPr>
        <w:t xml:space="preserve">Thank you for your assistance, and please feel free to contact me with any questions or concerns at cell phone </w:t>
      </w:r>
    </w:p>
    <w:p w14:paraId="502EBFC1" w14:textId="185B887C" w:rsidR="00017922" w:rsidRPr="00EE4A9E" w:rsidRDefault="00017922" w:rsidP="00017922">
      <w:pPr>
        <w:jc w:val="both"/>
        <w:rPr>
          <w:rFonts w:ascii="Agency FB" w:hAnsi="Agency FB"/>
          <w:b/>
        </w:rPr>
      </w:pPr>
      <w:r w:rsidRPr="00EE4A9E">
        <w:rPr>
          <w:rFonts w:ascii="Agency FB" w:hAnsi="Agency FB"/>
          <w:b/>
        </w:rPr>
        <w:t>(678) - 914-3138.</w:t>
      </w:r>
    </w:p>
    <w:p w14:paraId="2C7F1DDD" w14:textId="77777777" w:rsidR="00017922" w:rsidRPr="00EE4A9E" w:rsidRDefault="00017922" w:rsidP="00017922">
      <w:pPr>
        <w:jc w:val="both"/>
        <w:rPr>
          <w:rFonts w:ascii="Agency FB" w:hAnsi="Agency FB"/>
        </w:rPr>
      </w:pPr>
    </w:p>
    <w:p w14:paraId="23A97D74" w14:textId="77777777" w:rsidR="00017922" w:rsidRPr="00EE4A9E" w:rsidRDefault="00017922" w:rsidP="00017922">
      <w:pPr>
        <w:jc w:val="both"/>
        <w:rPr>
          <w:rFonts w:ascii="Agency FB" w:hAnsi="Agency FB"/>
        </w:rPr>
      </w:pPr>
      <w:r w:rsidRPr="00EE4A9E">
        <w:rPr>
          <w:rFonts w:ascii="Agency FB" w:hAnsi="Agency FB"/>
        </w:rPr>
        <w:t xml:space="preserve">____Yes, my son / daughter has my permission to view </w:t>
      </w:r>
      <w:r w:rsidRPr="00EE4A9E">
        <w:rPr>
          <w:rFonts w:ascii="Agency FB" w:hAnsi="Agency FB"/>
          <w:b/>
        </w:rPr>
        <w:t>G, PG</w:t>
      </w:r>
      <w:r w:rsidRPr="00EE4A9E">
        <w:rPr>
          <w:rFonts w:ascii="Agency FB" w:hAnsi="Agency FB"/>
        </w:rPr>
        <w:t xml:space="preserve">, and </w:t>
      </w:r>
      <w:r w:rsidRPr="00EE4A9E">
        <w:rPr>
          <w:rFonts w:ascii="Agency FB" w:hAnsi="Agency FB"/>
          <w:b/>
        </w:rPr>
        <w:t xml:space="preserve">PG13 </w:t>
      </w:r>
      <w:r w:rsidRPr="00EE4A9E">
        <w:rPr>
          <w:rFonts w:ascii="Agency FB" w:hAnsi="Agency FB"/>
        </w:rPr>
        <w:t>movies.</w:t>
      </w:r>
    </w:p>
    <w:p w14:paraId="383EA0A2" w14:textId="77777777" w:rsidR="00017922" w:rsidRPr="00EE4A9E" w:rsidRDefault="00017922" w:rsidP="00017922">
      <w:pPr>
        <w:jc w:val="both"/>
        <w:rPr>
          <w:rFonts w:ascii="Agency FB" w:hAnsi="Agency FB"/>
        </w:rPr>
      </w:pPr>
    </w:p>
    <w:p w14:paraId="55A54A5B" w14:textId="77777777" w:rsidR="00017922" w:rsidRPr="00EE4A9E" w:rsidRDefault="00017922" w:rsidP="00017922">
      <w:pPr>
        <w:jc w:val="both"/>
        <w:rPr>
          <w:rFonts w:ascii="Agency FB" w:hAnsi="Agency FB"/>
        </w:rPr>
      </w:pPr>
      <w:r w:rsidRPr="00EE4A9E">
        <w:rPr>
          <w:rFonts w:ascii="Agency FB" w:hAnsi="Agency FB"/>
        </w:rPr>
        <w:t xml:space="preserve">____No, my son / daughter does not have my permission to view </w:t>
      </w:r>
      <w:r w:rsidRPr="00EE4A9E">
        <w:rPr>
          <w:rFonts w:ascii="Agency FB" w:hAnsi="Agency FB"/>
          <w:b/>
        </w:rPr>
        <w:t>G, PG</w:t>
      </w:r>
      <w:r w:rsidRPr="00EE4A9E">
        <w:rPr>
          <w:rFonts w:ascii="Agency FB" w:hAnsi="Agency FB"/>
        </w:rPr>
        <w:t xml:space="preserve">, and </w:t>
      </w:r>
      <w:r w:rsidRPr="00EE4A9E">
        <w:rPr>
          <w:rFonts w:ascii="Agency FB" w:hAnsi="Agency FB"/>
          <w:b/>
        </w:rPr>
        <w:t xml:space="preserve">PG13 </w:t>
      </w:r>
      <w:r w:rsidRPr="00EE4A9E">
        <w:rPr>
          <w:rFonts w:ascii="Agency FB" w:hAnsi="Agency FB"/>
        </w:rPr>
        <w:t>movies</w:t>
      </w:r>
    </w:p>
    <w:p w14:paraId="495AE963" w14:textId="77777777" w:rsidR="00C86122" w:rsidRDefault="00C86122" w:rsidP="00C86122">
      <w:pPr>
        <w:rPr>
          <w:rFonts w:ascii="Agency FB" w:hAnsi="Agency FB" w:cs="Dubai Medium"/>
          <w:b/>
          <w:color w:val="000000"/>
        </w:rPr>
      </w:pPr>
    </w:p>
    <w:p w14:paraId="2A5BA759" w14:textId="0F8DAE0D" w:rsidR="00C86122" w:rsidRPr="00C86122" w:rsidRDefault="00C86122" w:rsidP="00C86122">
      <w:pPr>
        <w:rPr>
          <w:rFonts w:ascii="Agency FB" w:hAnsi="Agency FB" w:cs="Dubai Medium"/>
          <w:color w:val="000000"/>
          <w:sz w:val="20"/>
          <w:szCs w:val="20"/>
        </w:rPr>
      </w:pPr>
      <w:r w:rsidRPr="00C86122">
        <w:rPr>
          <w:rFonts w:ascii="Agency FB" w:hAnsi="Agency FB" w:cs="Dubai Medium"/>
          <w:b/>
          <w:color w:val="000000"/>
          <w:sz w:val="20"/>
          <w:szCs w:val="20"/>
        </w:rPr>
        <w:t>EMAIL</w:t>
      </w:r>
      <w:r w:rsidRPr="00C86122">
        <w:rPr>
          <w:rFonts w:ascii="Agency FB" w:hAnsi="Agency FB" w:cs="Dubai Medium"/>
          <w:color w:val="000000"/>
          <w:sz w:val="20"/>
          <w:szCs w:val="20"/>
        </w:rPr>
        <w:t>: </w:t>
      </w:r>
      <w:hyperlink r:id="rId15" w:history="1">
        <w:r w:rsidRPr="00C86122">
          <w:rPr>
            <w:rStyle w:val="Hyperlink"/>
            <w:rFonts w:ascii="Agency FB" w:hAnsi="Agency FB" w:cs="Dubai Medium"/>
            <w:sz w:val="20"/>
            <w:szCs w:val="20"/>
          </w:rPr>
          <w:t>sofia.edwards-early@cobbk12.org</w:t>
        </w:r>
      </w:hyperlink>
      <w:r w:rsidRPr="00C86122">
        <w:rPr>
          <w:rFonts w:ascii="Agency FB" w:hAnsi="Agency FB" w:cs="Dubai Medium"/>
          <w:color w:val="000000"/>
          <w:sz w:val="20"/>
          <w:szCs w:val="20"/>
        </w:rPr>
        <w:tab/>
      </w:r>
      <w:r w:rsidRPr="00C86122">
        <w:rPr>
          <w:rFonts w:ascii="Agency FB" w:hAnsi="Agency FB" w:cs="Dubai Medium"/>
          <w:color w:val="000000"/>
          <w:sz w:val="20"/>
          <w:szCs w:val="20"/>
        </w:rPr>
        <w:tab/>
      </w:r>
      <w:r w:rsidRPr="00C86122">
        <w:rPr>
          <w:rFonts w:ascii="Agency FB" w:hAnsi="Agency FB" w:cs="Dubai Medium"/>
          <w:color w:val="000000"/>
          <w:sz w:val="20"/>
          <w:szCs w:val="20"/>
        </w:rPr>
        <w:tab/>
      </w:r>
    </w:p>
    <w:p w14:paraId="192FCAB1" w14:textId="77777777" w:rsidR="00C86122" w:rsidRPr="00C86122" w:rsidRDefault="00C86122" w:rsidP="00C86122">
      <w:pPr>
        <w:rPr>
          <w:rFonts w:ascii="Agency FB" w:hAnsi="Agency FB" w:cs="Dubai Medium"/>
          <w:color w:val="000000"/>
          <w:sz w:val="20"/>
          <w:szCs w:val="20"/>
        </w:rPr>
      </w:pPr>
      <w:r w:rsidRPr="00C86122">
        <w:rPr>
          <w:rFonts w:ascii="Agency FB" w:hAnsi="Agency FB" w:cs="Dubai Medium"/>
          <w:b/>
          <w:bCs/>
          <w:color w:val="000000"/>
          <w:sz w:val="20"/>
          <w:szCs w:val="20"/>
        </w:rPr>
        <w:t>COURSE BLOG</w:t>
      </w:r>
      <w:r w:rsidRPr="00C86122">
        <w:rPr>
          <w:rFonts w:ascii="Agency FB" w:hAnsi="Agency FB" w:cs="Dubai Medium"/>
          <w:color w:val="000000"/>
          <w:sz w:val="20"/>
          <w:szCs w:val="20"/>
        </w:rPr>
        <w:t xml:space="preserve">: </w:t>
      </w:r>
      <w:hyperlink r:id="rId16" w:history="1">
        <w:r w:rsidRPr="00C86122">
          <w:rPr>
            <w:rStyle w:val="Hyperlink"/>
            <w:rFonts w:ascii="Agency FB" w:hAnsi="Agency FB" w:cs="Dubai Medium"/>
            <w:sz w:val="20"/>
            <w:szCs w:val="20"/>
          </w:rPr>
          <w:t>https://earlyphs.weebly.com/</w:t>
        </w:r>
      </w:hyperlink>
    </w:p>
    <w:p w14:paraId="597F951B" w14:textId="77777777" w:rsidR="00C86122" w:rsidRPr="00C86122" w:rsidRDefault="00C86122" w:rsidP="00C86122">
      <w:pPr>
        <w:rPr>
          <w:rFonts w:ascii="Agency FB" w:hAnsi="Agency FB" w:cs="Dubai Medium"/>
          <w:sz w:val="20"/>
          <w:szCs w:val="20"/>
        </w:rPr>
      </w:pPr>
      <w:r w:rsidRPr="00C86122">
        <w:rPr>
          <w:rFonts w:ascii="Agency FB" w:hAnsi="Agency FB" w:cs="Dubai Medium"/>
          <w:b/>
          <w:color w:val="000000"/>
          <w:sz w:val="20"/>
          <w:szCs w:val="20"/>
        </w:rPr>
        <w:t>SCHOOL WEBSITE: </w:t>
      </w:r>
      <w:r w:rsidRPr="00C86122">
        <w:rPr>
          <w:rFonts w:ascii="Agency FB" w:hAnsi="Agency FB" w:cs="Dubai Medium"/>
          <w:b/>
          <w:sz w:val="20"/>
          <w:szCs w:val="20"/>
        </w:rPr>
        <w:t xml:space="preserve"> </w:t>
      </w:r>
      <w:hyperlink r:id="rId17" w:history="1">
        <w:r w:rsidRPr="00C86122">
          <w:rPr>
            <w:rStyle w:val="Hyperlink"/>
            <w:rFonts w:ascii="Agency FB" w:hAnsi="Agency FB" w:cs="Dubai Medium"/>
            <w:sz w:val="20"/>
            <w:szCs w:val="20"/>
          </w:rPr>
          <w:t>http://www.cobbk12.org/Pebblebrook/</w:t>
        </w:r>
      </w:hyperlink>
    </w:p>
    <w:p w14:paraId="64493136" w14:textId="77777777" w:rsidR="00017922" w:rsidRPr="00EE4A9E" w:rsidRDefault="00017922" w:rsidP="00017922">
      <w:pPr>
        <w:jc w:val="both"/>
        <w:rPr>
          <w:rFonts w:ascii="Agency FB" w:hAnsi="Agency FB"/>
        </w:rPr>
      </w:pPr>
      <w:r w:rsidRPr="00EE4A9E">
        <w:rPr>
          <w:rFonts w:ascii="Agency FB" w:hAnsi="Agency FB"/>
        </w:rPr>
        <w:lastRenderedPageBreak/>
        <w:t xml:space="preserve">Sincerely, </w:t>
      </w:r>
    </w:p>
    <w:p w14:paraId="67B08BCC" w14:textId="77777777" w:rsidR="00017922" w:rsidRPr="00C86122" w:rsidRDefault="00017922" w:rsidP="00017922">
      <w:pPr>
        <w:jc w:val="both"/>
        <w:rPr>
          <w:rFonts w:ascii="Edwardian Script ITC" w:hAnsi="Edwardian Script ITC" w:cs="Arial"/>
          <w:b/>
        </w:rPr>
      </w:pPr>
      <w:r w:rsidRPr="00C86122">
        <w:rPr>
          <w:rFonts w:ascii="Edwardian Script ITC" w:hAnsi="Edwardian Script ITC" w:cs="Arial"/>
          <w:b/>
        </w:rPr>
        <w:t>Sofía M. Edwards-Early</w:t>
      </w:r>
    </w:p>
    <w:p w14:paraId="09F2DBE1" w14:textId="5652FDBC" w:rsidR="00D02EF6" w:rsidRPr="00520310" w:rsidRDefault="00D02EF6" w:rsidP="00D02EF6">
      <w:pPr>
        <w:jc w:val="center"/>
        <w:rPr>
          <w:b/>
          <w:sz w:val="32"/>
          <w:szCs w:val="32"/>
        </w:rPr>
      </w:pPr>
      <w:r w:rsidRPr="00520310">
        <w:rPr>
          <w:b/>
          <w:sz w:val="32"/>
          <w:szCs w:val="32"/>
        </w:rPr>
        <w:t>Student Behavior Contract for Pebblebrook World Language Department</w:t>
      </w:r>
    </w:p>
    <w:p w14:paraId="6047B51B" w14:textId="77777777" w:rsidR="00D02EF6" w:rsidRDefault="00D02EF6" w:rsidP="00D02EF6">
      <w:pPr>
        <w:jc w:val="center"/>
        <w:rPr>
          <w:sz w:val="28"/>
          <w:szCs w:val="28"/>
        </w:rPr>
      </w:pPr>
    </w:p>
    <w:p w14:paraId="39FBBC74" w14:textId="77777777" w:rsidR="00D02EF6" w:rsidRDefault="00D02EF6" w:rsidP="00D02EF6">
      <w:r>
        <w:t>I, ___________________________</w:t>
      </w:r>
      <w:r>
        <w:softHyphen/>
      </w:r>
      <w:r>
        <w:softHyphen/>
      </w:r>
      <w:r>
        <w:softHyphen/>
      </w:r>
      <w:r>
        <w:softHyphen/>
      </w:r>
      <w:r>
        <w:softHyphen/>
      </w:r>
      <w:r>
        <w:softHyphen/>
      </w:r>
      <w:r>
        <w:softHyphen/>
      </w:r>
      <w:r>
        <w:softHyphen/>
      </w:r>
      <w:r>
        <w:softHyphen/>
      </w:r>
      <w:r>
        <w:softHyphen/>
      </w:r>
      <w:r>
        <w:softHyphen/>
        <w:t>___________ (student name), hereby declare on this date, _____________,</w:t>
      </w:r>
    </w:p>
    <w:p w14:paraId="09797A59" w14:textId="77777777" w:rsidR="00D02EF6" w:rsidRDefault="00D02EF6" w:rsidP="00D02EF6">
      <w:r>
        <w:t xml:space="preserve"> that I agree to do the following:</w:t>
      </w:r>
    </w:p>
    <w:p w14:paraId="14575165" w14:textId="77777777" w:rsidR="00D02EF6" w:rsidRDefault="00D02EF6" w:rsidP="00D02EF6">
      <w:pPr>
        <w:rPr>
          <w:sz w:val="22"/>
          <w:szCs w:val="22"/>
        </w:rPr>
      </w:pPr>
    </w:p>
    <w:p w14:paraId="74DA57D8" w14:textId="77777777" w:rsidR="00D02EF6" w:rsidRDefault="00D02EF6" w:rsidP="00D02EF6">
      <w:r>
        <w:t>1. I will be polite, respectful, and kind.</w:t>
      </w:r>
    </w:p>
    <w:p w14:paraId="7768F699" w14:textId="77777777" w:rsidR="00D02EF6" w:rsidRDefault="00D02EF6" w:rsidP="00D02EF6">
      <w:r>
        <w:t>2. I will be prompt</w:t>
      </w:r>
    </w:p>
    <w:p w14:paraId="10C9329D" w14:textId="77777777" w:rsidR="00D02EF6" w:rsidRDefault="00D02EF6" w:rsidP="00D02EF6">
      <w:r>
        <w:t>3. I will be prepared for class.</w:t>
      </w:r>
    </w:p>
    <w:p w14:paraId="11A75B39" w14:textId="77777777" w:rsidR="00D02EF6" w:rsidRDefault="00D02EF6" w:rsidP="00D02EF6">
      <w:r>
        <w:t>4. I will be active and attentive in lessons.</w:t>
      </w:r>
    </w:p>
    <w:p w14:paraId="5C63574C" w14:textId="77777777" w:rsidR="00D02EF6" w:rsidRDefault="00D02EF6" w:rsidP="00D02EF6">
      <w:r>
        <w:t>5. I will be considerate.</w:t>
      </w:r>
    </w:p>
    <w:p w14:paraId="6A18E449" w14:textId="77777777" w:rsidR="00D02EF6" w:rsidRDefault="00D02EF6" w:rsidP="00D02EF6"/>
    <w:p w14:paraId="57FAB104" w14:textId="77777777" w:rsidR="00D02EF6" w:rsidRDefault="00D02EF6" w:rsidP="00D02EF6">
      <w:r>
        <w:t>My efforts at meeting these goals will be considered acceptable when:</w:t>
      </w:r>
    </w:p>
    <w:p w14:paraId="4765C0E4" w14:textId="77777777" w:rsidR="00D02EF6" w:rsidRDefault="00D02EF6" w:rsidP="00D02EF6">
      <w:r>
        <w:t>1. I follow classroom rituals and routines.</w:t>
      </w:r>
    </w:p>
    <w:p w14:paraId="25A5CDE3" w14:textId="77777777" w:rsidR="00D02EF6" w:rsidRDefault="00D02EF6" w:rsidP="00D02EF6">
      <w:r>
        <w:t>2. I self-correct and encourage peers.</w:t>
      </w:r>
    </w:p>
    <w:p w14:paraId="64D835E2" w14:textId="77777777" w:rsidR="00D02EF6" w:rsidRDefault="00D02EF6" w:rsidP="00D02EF6">
      <w:r>
        <w:t>3.I am on time to class.</w:t>
      </w:r>
    </w:p>
    <w:p w14:paraId="559816B0" w14:textId="77777777" w:rsidR="00D02EF6" w:rsidRDefault="00D02EF6" w:rsidP="00D02EF6">
      <w:r>
        <w:t>4. I am prepared for class.</w:t>
      </w:r>
    </w:p>
    <w:p w14:paraId="46AB33E1" w14:textId="77777777" w:rsidR="00D02EF6" w:rsidRDefault="00D02EF6" w:rsidP="00D02EF6">
      <w:r>
        <w:t>5. I am not on my cellphone or distracting my peers during instruction.</w:t>
      </w:r>
    </w:p>
    <w:p w14:paraId="30F225B1" w14:textId="77777777" w:rsidR="00D02EF6" w:rsidRDefault="00D02EF6" w:rsidP="00D02EF6"/>
    <w:p w14:paraId="549CC0CE" w14:textId="77777777" w:rsidR="00D02EF6" w:rsidRDefault="00D02EF6" w:rsidP="00D02EF6">
      <w:r>
        <w:t>I understand that the consequences of not meeting these goals will include:</w:t>
      </w:r>
    </w:p>
    <w:p w14:paraId="1C9D7FF2" w14:textId="77777777" w:rsidR="00D02EF6" w:rsidRDefault="00D02EF6" w:rsidP="00D02EF6">
      <w:r>
        <w:t>1. One on one conference</w:t>
      </w:r>
    </w:p>
    <w:p w14:paraId="614229F9" w14:textId="77777777" w:rsidR="00D02EF6" w:rsidRDefault="00D02EF6" w:rsidP="00D02EF6">
      <w:r>
        <w:t>2. Parent contact</w:t>
      </w:r>
    </w:p>
    <w:p w14:paraId="4251251A" w14:textId="77777777" w:rsidR="00D02EF6" w:rsidRDefault="00D02EF6" w:rsidP="00D02EF6">
      <w:r>
        <w:t>3. Detention/loss of privilege(s)</w:t>
      </w:r>
    </w:p>
    <w:p w14:paraId="3E0922A6" w14:textId="77777777" w:rsidR="00D02EF6" w:rsidRDefault="00D02EF6" w:rsidP="00D02EF6">
      <w:r>
        <w:t>4. Sent to partner teacher room</w:t>
      </w:r>
    </w:p>
    <w:p w14:paraId="7F8309BA" w14:textId="77777777" w:rsidR="00D02EF6" w:rsidRDefault="00D02EF6" w:rsidP="00D02EF6">
      <w:r>
        <w:t>5. Referral</w:t>
      </w:r>
    </w:p>
    <w:p w14:paraId="61191316" w14:textId="77777777" w:rsidR="00D02EF6" w:rsidRDefault="00D02EF6" w:rsidP="00D02EF6"/>
    <w:p w14:paraId="19FE3033" w14:textId="77777777" w:rsidR="00D02EF6" w:rsidRDefault="00D02EF6" w:rsidP="00D02EF6">
      <w:r>
        <w:t>I further understand that the rewards for meeting these goals will include:</w:t>
      </w:r>
    </w:p>
    <w:p w14:paraId="478BDC02" w14:textId="77777777" w:rsidR="00D02EF6" w:rsidRDefault="00D02EF6" w:rsidP="00D02EF6">
      <w:r>
        <w:t xml:space="preserve">1. Praise </w:t>
      </w:r>
    </w:p>
    <w:p w14:paraId="5B841D81" w14:textId="77777777" w:rsidR="00D02EF6" w:rsidRDefault="00D02EF6" w:rsidP="00D02EF6">
      <w:r>
        <w:t>2. Positive behavior intervention system</w:t>
      </w:r>
    </w:p>
    <w:p w14:paraId="766CC377" w14:textId="77777777" w:rsidR="00D02EF6" w:rsidRDefault="00D02EF6" w:rsidP="00D02EF6">
      <w:r>
        <w:t>3. Parent contact</w:t>
      </w:r>
    </w:p>
    <w:p w14:paraId="459391C2" w14:textId="77777777" w:rsidR="00D02EF6" w:rsidRDefault="00D02EF6" w:rsidP="00D02EF6"/>
    <w:p w14:paraId="494B9E1C" w14:textId="70DC2ECE" w:rsidR="00D02EF6" w:rsidRDefault="00D46D11" w:rsidP="00D02EF6">
      <w:r>
        <w:rPr>
          <w:b/>
          <w:u w:val="single"/>
        </w:rPr>
        <w:t>January 31</w:t>
      </w:r>
      <w:r w:rsidRPr="00D46D11">
        <w:rPr>
          <w:b/>
          <w:u w:val="single"/>
          <w:vertAlign w:val="superscript"/>
        </w:rPr>
        <w:t>st</w:t>
      </w:r>
      <w:r>
        <w:rPr>
          <w:b/>
          <w:u w:val="single"/>
        </w:rPr>
        <w:t xml:space="preserve"> 2020</w:t>
      </w:r>
      <w:r w:rsidR="00D02EF6">
        <w:rPr>
          <w:b/>
          <w:u w:val="single"/>
        </w:rPr>
        <w:t xml:space="preserve"> </w:t>
      </w:r>
      <w:r w:rsidR="00D02EF6">
        <w:rPr>
          <w:b/>
          <w:u w:val="single"/>
        </w:rPr>
        <w:tab/>
      </w:r>
      <w:r w:rsidR="00D02EF6">
        <w:rPr>
          <w:b/>
          <w:u w:val="single"/>
        </w:rPr>
        <w:tab/>
      </w:r>
      <w:r w:rsidR="00D02EF6">
        <w:t xml:space="preserve">                                                _____________________________________</w:t>
      </w:r>
    </w:p>
    <w:p w14:paraId="74FD81D1" w14:textId="77777777" w:rsidR="00D02EF6" w:rsidRDefault="00D02EF6" w:rsidP="00D02EF6">
      <w:r>
        <w:t>Ending Date of Contact</w:t>
      </w:r>
      <w:r>
        <w:tab/>
      </w:r>
      <w:r>
        <w:tab/>
      </w:r>
      <w:r>
        <w:tab/>
      </w:r>
      <w:r>
        <w:tab/>
      </w:r>
      <w:r>
        <w:tab/>
        <w:t>Student’s Signature</w:t>
      </w:r>
    </w:p>
    <w:p w14:paraId="3C6A3379" w14:textId="77777777" w:rsidR="00D02EF6" w:rsidRDefault="00D02EF6" w:rsidP="00D02EF6"/>
    <w:p w14:paraId="51458F3C" w14:textId="77777777" w:rsidR="00D02EF6" w:rsidRDefault="00D02EF6" w:rsidP="00D02EF6"/>
    <w:p w14:paraId="7494C84F" w14:textId="77777777" w:rsidR="00D02EF6" w:rsidRDefault="00D02EF6" w:rsidP="00D02EF6">
      <w:r>
        <w:t>____________________________________</w:t>
      </w:r>
      <w:r>
        <w:tab/>
      </w:r>
      <w:r>
        <w:tab/>
        <w:t>______________________________________</w:t>
      </w:r>
    </w:p>
    <w:p w14:paraId="0AD584E6" w14:textId="77777777" w:rsidR="00D02EF6" w:rsidRDefault="00D02EF6" w:rsidP="00D02EF6">
      <w:r>
        <w:t>Parent’s Signature</w:t>
      </w:r>
      <w:r>
        <w:tab/>
      </w:r>
      <w:r>
        <w:tab/>
      </w:r>
      <w:r>
        <w:tab/>
      </w:r>
      <w:r>
        <w:tab/>
      </w:r>
      <w:r>
        <w:tab/>
        <w:t xml:space="preserve">            Teacher’s Signature</w:t>
      </w:r>
    </w:p>
    <w:p w14:paraId="3C582B52" w14:textId="77777777" w:rsidR="00D02EF6" w:rsidRDefault="00D02EF6" w:rsidP="00D02EF6"/>
    <w:p w14:paraId="1D82B25F" w14:textId="77777777" w:rsidR="00D02EF6" w:rsidRPr="00EE4A9E" w:rsidRDefault="00D02EF6" w:rsidP="00D02EF6">
      <w:pPr>
        <w:rPr>
          <w:rFonts w:ascii="Agency FB" w:hAnsi="Agency FB" w:cs="Dubai Medium"/>
          <w:b/>
        </w:rPr>
      </w:pPr>
    </w:p>
    <w:p w14:paraId="0FB78278" w14:textId="77F80AA8" w:rsidR="003B6F77" w:rsidRDefault="003B6F77" w:rsidP="003B6F77">
      <w:pPr>
        <w:spacing w:line="276" w:lineRule="auto"/>
        <w:ind w:left="720"/>
        <w:rPr>
          <w:rFonts w:ascii="Agency FB" w:hAnsi="Agency FB" w:cs="Dubai Medium"/>
          <w:color w:val="000000"/>
        </w:rPr>
      </w:pPr>
    </w:p>
    <w:sectPr w:rsidR="003B6F77" w:rsidSect="00ED1DBA">
      <w:headerReference w:type="default" r:id="rId18"/>
      <w:footerReference w:type="default" r:id="rId1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8F15A" w14:textId="77777777" w:rsidR="00FE6642" w:rsidRDefault="00FE6642" w:rsidP="00F144E5">
      <w:r>
        <w:separator/>
      </w:r>
    </w:p>
  </w:endnote>
  <w:endnote w:type="continuationSeparator" w:id="0">
    <w:p w14:paraId="782D6DD0" w14:textId="77777777" w:rsidR="00FE6642" w:rsidRDefault="00FE6642" w:rsidP="00F1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Dubai Medium">
    <w:panose1 w:val="020B0603030403030204"/>
    <w:charset w:val="00"/>
    <w:family w:val="swiss"/>
    <w:pitch w:val="variable"/>
    <w:sig w:usb0="80002067"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ungsuh">
    <w:charset w:val="81"/>
    <w:family w:val="roman"/>
    <w:pitch w:val="variable"/>
    <w:sig w:usb0="B00002AF" w:usb1="69D77CFB" w:usb2="00000030" w:usb3="00000000" w:csb0="0008009F" w:csb1="00000000"/>
  </w:font>
  <w:font w:name="Edwardian Script ITC">
    <w:panose1 w:val="030303020407070D0804"/>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109344"/>
      <w:docPartObj>
        <w:docPartGallery w:val="Page Numbers (Bottom of Page)"/>
        <w:docPartUnique/>
      </w:docPartObj>
    </w:sdtPr>
    <w:sdtEndPr>
      <w:rPr>
        <w:noProof/>
      </w:rPr>
    </w:sdtEndPr>
    <w:sdtContent>
      <w:p w14:paraId="5CD717CE" w14:textId="51BBBF71" w:rsidR="00ED1DBA" w:rsidRDefault="00ED1D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1DF35B" w14:textId="77777777" w:rsidR="00ED1DBA" w:rsidRDefault="00ED1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EFE4F" w14:textId="77777777" w:rsidR="00FE6642" w:rsidRDefault="00FE6642" w:rsidP="00F144E5">
      <w:r>
        <w:separator/>
      </w:r>
    </w:p>
  </w:footnote>
  <w:footnote w:type="continuationSeparator" w:id="0">
    <w:p w14:paraId="1329A4CB" w14:textId="77777777" w:rsidR="00FE6642" w:rsidRDefault="00FE6642" w:rsidP="00F14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EDBAC" w14:textId="2A7DE4B0" w:rsidR="00F21809" w:rsidRDefault="00F21809" w:rsidP="00F2180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b/>
        <w:noProof/>
        <w:color w:val="1F3864"/>
        <w:sz w:val="52"/>
        <w:szCs w:val="22"/>
      </w:rPr>
    </w:pPr>
    <w:r>
      <w:rPr>
        <w:noProof/>
      </w:rPr>
      <w:drawing>
        <wp:anchor distT="0" distB="0" distL="114300" distR="114300" simplePos="0" relativeHeight="251659264" behindDoc="1" locked="0" layoutInCell="1" allowOverlap="1" wp14:anchorId="090B934E" wp14:editId="2117D61D">
          <wp:simplePos x="0" y="0"/>
          <wp:positionH relativeFrom="column">
            <wp:posOffset>-31750</wp:posOffset>
          </wp:positionH>
          <wp:positionV relativeFrom="paragraph">
            <wp:posOffset>-292100</wp:posOffset>
          </wp:positionV>
          <wp:extent cx="927100" cy="1054100"/>
          <wp:effectExtent l="0" t="0" r="6350" b="0"/>
          <wp:wrapTight wrapText="bothSides">
            <wp:wrapPolygon edited="0">
              <wp:start x="0" y="0"/>
              <wp:lineTo x="0" y="21080"/>
              <wp:lineTo x="21304" y="21080"/>
              <wp:lineTo x="21304" y="0"/>
              <wp:lineTo x="0" y="0"/>
            </wp:wrapPolygon>
          </wp:wrapTight>
          <wp:docPr id="3" name="Picture 3" descr="http://www.cobbk12.org/Pebblebrook/img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bbk12.org/Pebblebrook/img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1054100"/>
                  </a:xfrm>
                  <a:prstGeom prst="rect">
                    <a:avLst/>
                  </a:prstGeom>
                  <a:noFill/>
                </pic:spPr>
              </pic:pic>
            </a:graphicData>
          </a:graphic>
          <wp14:sizeRelH relativeFrom="page">
            <wp14:pctWidth>0</wp14:pctWidth>
          </wp14:sizeRelH>
          <wp14:sizeRelV relativeFrom="page">
            <wp14:pctHeight>0</wp14:pctHeight>
          </wp14:sizeRelV>
        </wp:anchor>
      </w:drawing>
    </w:r>
    <w:r>
      <w:rPr>
        <w:rFonts w:ascii="Dubai Medium" w:hAnsi="Dubai Medium" w:cs="Dubai Medium"/>
        <w:b/>
        <w:bCs/>
        <w:noProof/>
        <w:color w:val="1F3864"/>
        <w:sz w:val="52"/>
        <w:szCs w:val="52"/>
      </w:rPr>
      <w:t>Pebblebrook High School</w:t>
    </w:r>
  </w:p>
  <w:p w14:paraId="66DE2222" w14:textId="77777777" w:rsidR="00F21809" w:rsidRDefault="00F21809" w:rsidP="00F2180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b/>
        <w:noProof/>
        <w:color w:val="1F3864"/>
        <w:szCs w:val="22"/>
      </w:rPr>
    </w:pPr>
    <w:r>
      <w:rPr>
        <w:rFonts w:ascii="Dubai Medium" w:hAnsi="Dubai Medium" w:cs="Dubai Medium"/>
        <w:b/>
        <w:noProof/>
        <w:color w:val="1F3864"/>
        <w:szCs w:val="22"/>
      </w:rPr>
      <w:t>991 Old Alabama Rd. Mableton, GA 30126</w:t>
    </w:r>
  </w:p>
  <w:p w14:paraId="6D98A12B" w14:textId="77777777" w:rsidR="00F144E5" w:rsidRDefault="00F14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42D7"/>
    <w:multiLevelType w:val="hybridMultilevel"/>
    <w:tmpl w:val="C7628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5C153A"/>
    <w:multiLevelType w:val="hybridMultilevel"/>
    <w:tmpl w:val="8A6A74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9A0CEA"/>
    <w:multiLevelType w:val="hybridMultilevel"/>
    <w:tmpl w:val="34B67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952DD"/>
    <w:multiLevelType w:val="hybridMultilevel"/>
    <w:tmpl w:val="C0B8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E5C1B"/>
    <w:multiLevelType w:val="hybridMultilevel"/>
    <w:tmpl w:val="94B8CB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2B125F5"/>
    <w:multiLevelType w:val="hybridMultilevel"/>
    <w:tmpl w:val="DB747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343E4"/>
    <w:multiLevelType w:val="hybridMultilevel"/>
    <w:tmpl w:val="766EE4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9A25560"/>
    <w:multiLevelType w:val="hybridMultilevel"/>
    <w:tmpl w:val="25F8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21186"/>
    <w:multiLevelType w:val="hybridMultilevel"/>
    <w:tmpl w:val="D8B88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F1C26"/>
    <w:multiLevelType w:val="hybridMultilevel"/>
    <w:tmpl w:val="3A0C3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FC2CF3"/>
    <w:multiLevelType w:val="hybridMultilevel"/>
    <w:tmpl w:val="C20C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13369"/>
    <w:multiLevelType w:val="hybridMultilevel"/>
    <w:tmpl w:val="9EFA7292"/>
    <w:lvl w:ilvl="0" w:tplc="000F0409">
      <w:start w:val="1"/>
      <w:numFmt w:val="decimal"/>
      <w:lvlText w:val="%1."/>
      <w:lvlJc w:val="left"/>
      <w:pPr>
        <w:tabs>
          <w:tab w:val="num" w:pos="630"/>
        </w:tabs>
        <w:ind w:left="63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01B0409" w:tentative="1">
      <w:start w:val="1"/>
      <w:numFmt w:val="lowerRoman"/>
      <w:lvlText w:val="%3."/>
      <w:lvlJc w:val="right"/>
      <w:pPr>
        <w:tabs>
          <w:tab w:val="num" w:pos="2070"/>
        </w:tabs>
        <w:ind w:left="2070" w:hanging="180"/>
      </w:pPr>
    </w:lvl>
    <w:lvl w:ilvl="3" w:tplc="000F0409" w:tentative="1">
      <w:start w:val="1"/>
      <w:numFmt w:val="decimal"/>
      <w:lvlText w:val="%4."/>
      <w:lvlJc w:val="left"/>
      <w:pPr>
        <w:tabs>
          <w:tab w:val="num" w:pos="2790"/>
        </w:tabs>
        <w:ind w:left="2790" w:hanging="360"/>
      </w:pPr>
    </w:lvl>
    <w:lvl w:ilvl="4" w:tplc="00190409" w:tentative="1">
      <w:start w:val="1"/>
      <w:numFmt w:val="lowerLetter"/>
      <w:lvlText w:val="%5."/>
      <w:lvlJc w:val="left"/>
      <w:pPr>
        <w:tabs>
          <w:tab w:val="num" w:pos="3510"/>
        </w:tabs>
        <w:ind w:left="3510" w:hanging="360"/>
      </w:pPr>
    </w:lvl>
    <w:lvl w:ilvl="5" w:tplc="001B0409" w:tentative="1">
      <w:start w:val="1"/>
      <w:numFmt w:val="lowerRoman"/>
      <w:lvlText w:val="%6."/>
      <w:lvlJc w:val="right"/>
      <w:pPr>
        <w:tabs>
          <w:tab w:val="num" w:pos="4230"/>
        </w:tabs>
        <w:ind w:left="4230" w:hanging="180"/>
      </w:pPr>
    </w:lvl>
    <w:lvl w:ilvl="6" w:tplc="000F0409" w:tentative="1">
      <w:start w:val="1"/>
      <w:numFmt w:val="decimal"/>
      <w:lvlText w:val="%7."/>
      <w:lvlJc w:val="left"/>
      <w:pPr>
        <w:tabs>
          <w:tab w:val="num" w:pos="4950"/>
        </w:tabs>
        <w:ind w:left="4950" w:hanging="360"/>
      </w:pPr>
    </w:lvl>
    <w:lvl w:ilvl="7" w:tplc="00190409" w:tentative="1">
      <w:start w:val="1"/>
      <w:numFmt w:val="lowerLetter"/>
      <w:lvlText w:val="%8."/>
      <w:lvlJc w:val="left"/>
      <w:pPr>
        <w:tabs>
          <w:tab w:val="num" w:pos="5670"/>
        </w:tabs>
        <w:ind w:left="5670" w:hanging="360"/>
      </w:pPr>
    </w:lvl>
    <w:lvl w:ilvl="8" w:tplc="001B0409" w:tentative="1">
      <w:start w:val="1"/>
      <w:numFmt w:val="lowerRoman"/>
      <w:lvlText w:val="%9."/>
      <w:lvlJc w:val="right"/>
      <w:pPr>
        <w:tabs>
          <w:tab w:val="num" w:pos="6390"/>
        </w:tabs>
        <w:ind w:left="6390" w:hanging="180"/>
      </w:pPr>
    </w:lvl>
  </w:abstractNum>
  <w:abstractNum w:abstractNumId="12" w15:restartNumberingAfterBreak="0">
    <w:nsid w:val="3D1D4AC2"/>
    <w:multiLevelType w:val="hybridMultilevel"/>
    <w:tmpl w:val="B96600E8"/>
    <w:lvl w:ilvl="0" w:tplc="CA5E22A0">
      <w:start w:val="1"/>
      <w:numFmt w:val="decimal"/>
      <w:lvlText w:val="%1."/>
      <w:lvlJc w:val="left"/>
      <w:pPr>
        <w:ind w:left="2790" w:hanging="72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 w15:restartNumberingAfterBreak="0">
    <w:nsid w:val="3EEB6C4D"/>
    <w:multiLevelType w:val="hybridMultilevel"/>
    <w:tmpl w:val="0972B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EE214B"/>
    <w:multiLevelType w:val="hybridMultilevel"/>
    <w:tmpl w:val="B5CE1A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02705"/>
    <w:multiLevelType w:val="hybridMultilevel"/>
    <w:tmpl w:val="4998D562"/>
    <w:lvl w:ilvl="0" w:tplc="04090001">
      <w:start w:val="1"/>
      <w:numFmt w:val="bullet"/>
      <w:lvlText w:val=""/>
      <w:lvlJc w:val="left"/>
      <w:pPr>
        <w:tabs>
          <w:tab w:val="num" w:pos="860"/>
        </w:tabs>
        <w:ind w:left="86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16" w15:restartNumberingAfterBreak="0">
    <w:nsid w:val="533D069F"/>
    <w:multiLevelType w:val="hybridMultilevel"/>
    <w:tmpl w:val="7FB8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C7943"/>
    <w:multiLevelType w:val="hybridMultilevel"/>
    <w:tmpl w:val="7E3C4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CA67CB"/>
    <w:multiLevelType w:val="hybridMultilevel"/>
    <w:tmpl w:val="D43CBF1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67DB0607"/>
    <w:multiLevelType w:val="hybridMultilevel"/>
    <w:tmpl w:val="F0824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263AB7"/>
    <w:multiLevelType w:val="hybridMultilevel"/>
    <w:tmpl w:val="C7189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643E4B"/>
    <w:multiLevelType w:val="hybridMultilevel"/>
    <w:tmpl w:val="26CA8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8"/>
  </w:num>
  <w:num w:numId="4">
    <w:abstractNumId w:val="17"/>
  </w:num>
  <w:num w:numId="5">
    <w:abstractNumId w:val="2"/>
  </w:num>
  <w:num w:numId="6">
    <w:abstractNumId w:val="20"/>
  </w:num>
  <w:num w:numId="7">
    <w:abstractNumId w:val="1"/>
  </w:num>
  <w:num w:numId="8">
    <w:abstractNumId w:val="9"/>
  </w:num>
  <w:num w:numId="9">
    <w:abstractNumId w:val="21"/>
  </w:num>
  <w:num w:numId="10">
    <w:abstractNumId w:val="15"/>
  </w:num>
  <w:num w:numId="11">
    <w:abstractNumId w:val="5"/>
  </w:num>
  <w:num w:numId="12">
    <w:abstractNumId w:val="8"/>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12"/>
  </w:num>
  <w:num w:numId="18">
    <w:abstractNumId w:val="19"/>
  </w:num>
  <w:num w:numId="19">
    <w:abstractNumId w:val="10"/>
  </w:num>
  <w:num w:numId="20">
    <w:abstractNumId w:val="16"/>
  </w:num>
  <w:num w:numId="21">
    <w:abstractNumId w:val="3"/>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56"/>
    <w:rsid w:val="00017922"/>
    <w:rsid w:val="00035ED6"/>
    <w:rsid w:val="000910C7"/>
    <w:rsid w:val="000B339D"/>
    <w:rsid w:val="000C4E02"/>
    <w:rsid w:val="00161B92"/>
    <w:rsid w:val="00195247"/>
    <w:rsid w:val="001B12F1"/>
    <w:rsid w:val="001C26A0"/>
    <w:rsid w:val="001F4E35"/>
    <w:rsid w:val="001F5556"/>
    <w:rsid w:val="002117D8"/>
    <w:rsid w:val="00240679"/>
    <w:rsid w:val="002409F7"/>
    <w:rsid w:val="0024519C"/>
    <w:rsid w:val="00254B27"/>
    <w:rsid w:val="002771A8"/>
    <w:rsid w:val="002852D1"/>
    <w:rsid w:val="002A1E60"/>
    <w:rsid w:val="00303ECF"/>
    <w:rsid w:val="00306E11"/>
    <w:rsid w:val="00351A46"/>
    <w:rsid w:val="003634D6"/>
    <w:rsid w:val="0036614C"/>
    <w:rsid w:val="00374AD8"/>
    <w:rsid w:val="003766F5"/>
    <w:rsid w:val="00384AEE"/>
    <w:rsid w:val="003A2EAF"/>
    <w:rsid w:val="003B6F77"/>
    <w:rsid w:val="003C74D0"/>
    <w:rsid w:val="00401BE6"/>
    <w:rsid w:val="004126A2"/>
    <w:rsid w:val="0045021C"/>
    <w:rsid w:val="00470966"/>
    <w:rsid w:val="00471FB3"/>
    <w:rsid w:val="00474364"/>
    <w:rsid w:val="00494041"/>
    <w:rsid w:val="004B5272"/>
    <w:rsid w:val="004F4DFC"/>
    <w:rsid w:val="0050258C"/>
    <w:rsid w:val="00525C7C"/>
    <w:rsid w:val="00562E76"/>
    <w:rsid w:val="005706EC"/>
    <w:rsid w:val="00570AB8"/>
    <w:rsid w:val="005848D9"/>
    <w:rsid w:val="005870EF"/>
    <w:rsid w:val="005F573D"/>
    <w:rsid w:val="006016C0"/>
    <w:rsid w:val="00616A9D"/>
    <w:rsid w:val="00642E76"/>
    <w:rsid w:val="0066569B"/>
    <w:rsid w:val="006A5442"/>
    <w:rsid w:val="006C51D6"/>
    <w:rsid w:val="00761AB5"/>
    <w:rsid w:val="007E0269"/>
    <w:rsid w:val="007F7499"/>
    <w:rsid w:val="00827B12"/>
    <w:rsid w:val="00833ECF"/>
    <w:rsid w:val="0083466D"/>
    <w:rsid w:val="008451C8"/>
    <w:rsid w:val="00851BE7"/>
    <w:rsid w:val="00867192"/>
    <w:rsid w:val="00870542"/>
    <w:rsid w:val="00873288"/>
    <w:rsid w:val="008A01D9"/>
    <w:rsid w:val="008A7B9E"/>
    <w:rsid w:val="008D648F"/>
    <w:rsid w:val="00912EEF"/>
    <w:rsid w:val="009270C4"/>
    <w:rsid w:val="0092739D"/>
    <w:rsid w:val="009432AE"/>
    <w:rsid w:val="00991C08"/>
    <w:rsid w:val="009A251D"/>
    <w:rsid w:val="009A49A9"/>
    <w:rsid w:val="009E6403"/>
    <w:rsid w:val="00A12E3F"/>
    <w:rsid w:val="00A817E2"/>
    <w:rsid w:val="00A91E36"/>
    <w:rsid w:val="00AA1826"/>
    <w:rsid w:val="00AB5DF4"/>
    <w:rsid w:val="00AD04A0"/>
    <w:rsid w:val="00B26EA7"/>
    <w:rsid w:val="00B43A64"/>
    <w:rsid w:val="00B4467F"/>
    <w:rsid w:val="00BC6512"/>
    <w:rsid w:val="00C15EF6"/>
    <w:rsid w:val="00C35BEC"/>
    <w:rsid w:val="00C53DB5"/>
    <w:rsid w:val="00C57223"/>
    <w:rsid w:val="00C668C6"/>
    <w:rsid w:val="00C75D86"/>
    <w:rsid w:val="00C86122"/>
    <w:rsid w:val="00D02EF6"/>
    <w:rsid w:val="00D115C0"/>
    <w:rsid w:val="00D3416C"/>
    <w:rsid w:val="00D46D11"/>
    <w:rsid w:val="00D92B0E"/>
    <w:rsid w:val="00E27EDF"/>
    <w:rsid w:val="00E36AAA"/>
    <w:rsid w:val="00E40D2A"/>
    <w:rsid w:val="00E67585"/>
    <w:rsid w:val="00E755C8"/>
    <w:rsid w:val="00E75832"/>
    <w:rsid w:val="00E76E83"/>
    <w:rsid w:val="00E82987"/>
    <w:rsid w:val="00E907F9"/>
    <w:rsid w:val="00ED1DBA"/>
    <w:rsid w:val="00EE4A9E"/>
    <w:rsid w:val="00F144DF"/>
    <w:rsid w:val="00F144E5"/>
    <w:rsid w:val="00F21809"/>
    <w:rsid w:val="00F703F2"/>
    <w:rsid w:val="00F746B8"/>
    <w:rsid w:val="00F76657"/>
    <w:rsid w:val="00FE3458"/>
    <w:rsid w:val="00FE6642"/>
    <w:rsid w:val="33D5AE6D"/>
    <w:rsid w:val="68873F8A"/>
    <w:rsid w:val="6FF384B8"/>
    <w:rsid w:val="70CE20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12936"/>
  <w15:chartTrackingRefBased/>
  <w15:docId w15:val="{865C1664-A345-4EEC-A38E-ADDE8928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C5722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Default">
    <w:name w:val="Default"/>
    <w:rsid w:val="00C53DB5"/>
    <w:pPr>
      <w:spacing w:line="240" w:lineRule="atLeast"/>
    </w:pPr>
    <w:rPr>
      <w:rFonts w:ascii="Helvetica" w:hAnsi="Helvetica"/>
      <w:color w:val="000000"/>
      <w:sz w:val="24"/>
      <w:lang w:eastAsia="en-US"/>
    </w:rPr>
  </w:style>
  <w:style w:type="character" w:customStyle="1" w:styleId="Heading1Char">
    <w:name w:val="Heading 1 Char"/>
    <w:link w:val="Heading1"/>
    <w:uiPriority w:val="9"/>
    <w:rsid w:val="00C57223"/>
    <w:rPr>
      <w:rFonts w:ascii="Cambria" w:eastAsia="Times New Roman" w:hAnsi="Cambria" w:cs="Times New Roman"/>
      <w:b/>
      <w:bCs/>
      <w:kern w:val="32"/>
      <w:sz w:val="32"/>
      <w:szCs w:val="32"/>
    </w:rPr>
  </w:style>
  <w:style w:type="paragraph" w:styleId="NormalWeb">
    <w:name w:val="Normal (Web)"/>
    <w:basedOn w:val="Normal"/>
    <w:uiPriority w:val="99"/>
    <w:unhideWhenUsed/>
    <w:rsid w:val="000C4E02"/>
    <w:pPr>
      <w:spacing w:before="100" w:beforeAutospacing="1" w:after="100" w:afterAutospacing="1"/>
    </w:pPr>
  </w:style>
  <w:style w:type="paragraph" w:styleId="Header">
    <w:name w:val="header"/>
    <w:basedOn w:val="Normal"/>
    <w:link w:val="HeaderChar"/>
    <w:uiPriority w:val="99"/>
    <w:unhideWhenUsed/>
    <w:rsid w:val="00F144E5"/>
    <w:pPr>
      <w:tabs>
        <w:tab w:val="center" w:pos="4680"/>
        <w:tab w:val="right" w:pos="9360"/>
      </w:tabs>
    </w:pPr>
  </w:style>
  <w:style w:type="character" w:customStyle="1" w:styleId="HeaderChar">
    <w:name w:val="Header Char"/>
    <w:link w:val="Header"/>
    <w:uiPriority w:val="99"/>
    <w:rsid w:val="00F144E5"/>
    <w:rPr>
      <w:sz w:val="24"/>
      <w:szCs w:val="24"/>
    </w:rPr>
  </w:style>
  <w:style w:type="paragraph" w:styleId="Footer">
    <w:name w:val="footer"/>
    <w:basedOn w:val="Normal"/>
    <w:link w:val="FooterChar"/>
    <w:uiPriority w:val="99"/>
    <w:unhideWhenUsed/>
    <w:rsid w:val="00F144E5"/>
    <w:pPr>
      <w:tabs>
        <w:tab w:val="center" w:pos="4680"/>
        <w:tab w:val="right" w:pos="9360"/>
      </w:tabs>
    </w:pPr>
  </w:style>
  <w:style w:type="character" w:customStyle="1" w:styleId="FooterChar">
    <w:name w:val="Footer Char"/>
    <w:link w:val="Footer"/>
    <w:uiPriority w:val="99"/>
    <w:rsid w:val="00F144E5"/>
    <w:rPr>
      <w:sz w:val="24"/>
      <w:szCs w:val="24"/>
    </w:rPr>
  </w:style>
  <w:style w:type="paragraph" w:customStyle="1" w:styleId="paragraph">
    <w:name w:val="paragraph"/>
    <w:basedOn w:val="Normal"/>
    <w:rsid w:val="00B4467F"/>
    <w:pPr>
      <w:spacing w:before="100" w:beforeAutospacing="1" w:after="100" w:afterAutospacing="1"/>
    </w:pPr>
  </w:style>
  <w:style w:type="character" w:customStyle="1" w:styleId="normaltextrun">
    <w:name w:val="normaltextrun"/>
    <w:rsid w:val="00B4467F"/>
  </w:style>
  <w:style w:type="character" w:customStyle="1" w:styleId="eop">
    <w:name w:val="eop"/>
    <w:rsid w:val="00B4467F"/>
  </w:style>
  <w:style w:type="table" w:styleId="TableGrid">
    <w:name w:val="Table Grid"/>
    <w:basedOn w:val="TableNormal"/>
    <w:uiPriority w:val="59"/>
    <w:rsid w:val="006C51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A5442"/>
    <w:rPr>
      <w:color w:val="605E5C"/>
      <w:shd w:val="clear" w:color="auto" w:fill="E1DFDD"/>
    </w:rPr>
  </w:style>
  <w:style w:type="paragraph" w:styleId="ListParagraph">
    <w:name w:val="List Paragraph"/>
    <w:basedOn w:val="Normal"/>
    <w:uiPriority w:val="34"/>
    <w:qFormat/>
    <w:rsid w:val="008A0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5024">
      <w:bodyDiv w:val="1"/>
      <w:marLeft w:val="0"/>
      <w:marRight w:val="0"/>
      <w:marTop w:val="0"/>
      <w:marBottom w:val="0"/>
      <w:divBdr>
        <w:top w:val="none" w:sz="0" w:space="0" w:color="auto"/>
        <w:left w:val="none" w:sz="0" w:space="0" w:color="auto"/>
        <w:bottom w:val="none" w:sz="0" w:space="0" w:color="auto"/>
        <w:right w:val="none" w:sz="0" w:space="0" w:color="auto"/>
      </w:divBdr>
    </w:div>
    <w:div w:id="113905896">
      <w:bodyDiv w:val="1"/>
      <w:marLeft w:val="0"/>
      <w:marRight w:val="0"/>
      <w:marTop w:val="0"/>
      <w:marBottom w:val="0"/>
      <w:divBdr>
        <w:top w:val="none" w:sz="0" w:space="0" w:color="auto"/>
        <w:left w:val="none" w:sz="0" w:space="0" w:color="auto"/>
        <w:bottom w:val="none" w:sz="0" w:space="0" w:color="auto"/>
        <w:right w:val="none" w:sz="0" w:space="0" w:color="auto"/>
      </w:divBdr>
    </w:div>
    <w:div w:id="593977820">
      <w:bodyDiv w:val="1"/>
      <w:marLeft w:val="0"/>
      <w:marRight w:val="0"/>
      <w:marTop w:val="0"/>
      <w:marBottom w:val="0"/>
      <w:divBdr>
        <w:top w:val="none" w:sz="0" w:space="0" w:color="auto"/>
        <w:left w:val="none" w:sz="0" w:space="0" w:color="auto"/>
        <w:bottom w:val="none" w:sz="0" w:space="0" w:color="auto"/>
        <w:right w:val="none" w:sz="0" w:space="0" w:color="auto"/>
      </w:divBdr>
      <w:divsChild>
        <w:div w:id="277416161">
          <w:marLeft w:val="0"/>
          <w:marRight w:val="0"/>
          <w:marTop w:val="0"/>
          <w:marBottom w:val="0"/>
          <w:divBdr>
            <w:top w:val="none" w:sz="0" w:space="0" w:color="auto"/>
            <w:left w:val="none" w:sz="0" w:space="0" w:color="auto"/>
            <w:bottom w:val="none" w:sz="0" w:space="0" w:color="auto"/>
            <w:right w:val="none" w:sz="0" w:space="0" w:color="auto"/>
          </w:divBdr>
          <w:divsChild>
            <w:div w:id="125901609">
              <w:marLeft w:val="0"/>
              <w:marRight w:val="0"/>
              <w:marTop w:val="0"/>
              <w:marBottom w:val="0"/>
              <w:divBdr>
                <w:top w:val="none" w:sz="0" w:space="0" w:color="auto"/>
                <w:left w:val="none" w:sz="0" w:space="0" w:color="auto"/>
                <w:bottom w:val="none" w:sz="0" w:space="0" w:color="auto"/>
                <w:right w:val="none" w:sz="0" w:space="0" w:color="auto"/>
              </w:divBdr>
              <w:divsChild>
                <w:div w:id="340859469">
                  <w:marLeft w:val="0"/>
                  <w:marRight w:val="0"/>
                  <w:marTop w:val="0"/>
                  <w:marBottom w:val="0"/>
                  <w:divBdr>
                    <w:top w:val="none" w:sz="0" w:space="0" w:color="auto"/>
                    <w:left w:val="none" w:sz="0" w:space="0" w:color="auto"/>
                    <w:bottom w:val="none" w:sz="0" w:space="0" w:color="auto"/>
                    <w:right w:val="none" w:sz="0" w:space="0" w:color="auto"/>
                  </w:divBdr>
                  <w:divsChild>
                    <w:div w:id="1107240856">
                      <w:marLeft w:val="0"/>
                      <w:marRight w:val="0"/>
                      <w:marTop w:val="0"/>
                      <w:marBottom w:val="0"/>
                      <w:divBdr>
                        <w:top w:val="none" w:sz="0" w:space="0" w:color="auto"/>
                        <w:left w:val="none" w:sz="0" w:space="0" w:color="auto"/>
                        <w:bottom w:val="none" w:sz="0" w:space="0" w:color="auto"/>
                        <w:right w:val="none" w:sz="0" w:space="0" w:color="auto"/>
                      </w:divBdr>
                      <w:divsChild>
                        <w:div w:id="508058102">
                          <w:marLeft w:val="0"/>
                          <w:marRight w:val="0"/>
                          <w:marTop w:val="0"/>
                          <w:marBottom w:val="0"/>
                          <w:divBdr>
                            <w:top w:val="none" w:sz="0" w:space="0" w:color="auto"/>
                            <w:left w:val="none" w:sz="0" w:space="0" w:color="auto"/>
                            <w:bottom w:val="none" w:sz="0" w:space="0" w:color="auto"/>
                            <w:right w:val="none" w:sz="0" w:space="0" w:color="auto"/>
                          </w:divBdr>
                        </w:div>
                        <w:div w:id="742987676">
                          <w:marLeft w:val="0"/>
                          <w:marRight w:val="0"/>
                          <w:marTop w:val="30"/>
                          <w:marBottom w:val="0"/>
                          <w:divBdr>
                            <w:top w:val="none" w:sz="0" w:space="0" w:color="auto"/>
                            <w:left w:val="none" w:sz="0" w:space="0" w:color="auto"/>
                            <w:bottom w:val="none" w:sz="0" w:space="0" w:color="auto"/>
                            <w:right w:val="none" w:sz="0" w:space="0" w:color="auto"/>
                          </w:divBdr>
                        </w:div>
                        <w:div w:id="855266461">
                          <w:marLeft w:val="0"/>
                          <w:marRight w:val="0"/>
                          <w:marTop w:val="0"/>
                          <w:marBottom w:val="0"/>
                          <w:divBdr>
                            <w:top w:val="none" w:sz="0" w:space="0" w:color="auto"/>
                            <w:left w:val="none" w:sz="0" w:space="0" w:color="auto"/>
                            <w:bottom w:val="none" w:sz="0" w:space="0" w:color="auto"/>
                            <w:right w:val="none" w:sz="0" w:space="0" w:color="auto"/>
                          </w:divBdr>
                        </w:div>
                        <w:div w:id="1612665508">
                          <w:marLeft w:val="240"/>
                          <w:marRight w:val="0"/>
                          <w:marTop w:val="15"/>
                          <w:marBottom w:val="0"/>
                          <w:divBdr>
                            <w:top w:val="none" w:sz="0" w:space="0" w:color="auto"/>
                            <w:left w:val="none" w:sz="0" w:space="0" w:color="auto"/>
                            <w:bottom w:val="none" w:sz="0" w:space="0" w:color="auto"/>
                            <w:right w:val="none" w:sz="0" w:space="0" w:color="auto"/>
                          </w:divBdr>
                        </w:div>
                        <w:div w:id="20450122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58886">
      <w:bodyDiv w:val="1"/>
      <w:marLeft w:val="0"/>
      <w:marRight w:val="0"/>
      <w:marTop w:val="0"/>
      <w:marBottom w:val="0"/>
      <w:divBdr>
        <w:top w:val="none" w:sz="0" w:space="0" w:color="auto"/>
        <w:left w:val="none" w:sz="0" w:space="0" w:color="auto"/>
        <w:bottom w:val="none" w:sz="0" w:space="0" w:color="auto"/>
        <w:right w:val="none" w:sz="0" w:space="0" w:color="auto"/>
      </w:divBdr>
    </w:div>
    <w:div w:id="828326484">
      <w:bodyDiv w:val="1"/>
      <w:marLeft w:val="0"/>
      <w:marRight w:val="0"/>
      <w:marTop w:val="0"/>
      <w:marBottom w:val="0"/>
      <w:divBdr>
        <w:top w:val="none" w:sz="0" w:space="0" w:color="auto"/>
        <w:left w:val="none" w:sz="0" w:space="0" w:color="auto"/>
        <w:bottom w:val="none" w:sz="0" w:space="0" w:color="auto"/>
        <w:right w:val="none" w:sz="0" w:space="0" w:color="auto"/>
      </w:divBdr>
    </w:div>
    <w:div w:id="920599554">
      <w:bodyDiv w:val="1"/>
      <w:marLeft w:val="0"/>
      <w:marRight w:val="0"/>
      <w:marTop w:val="0"/>
      <w:marBottom w:val="0"/>
      <w:divBdr>
        <w:top w:val="none" w:sz="0" w:space="0" w:color="auto"/>
        <w:left w:val="none" w:sz="0" w:space="0" w:color="auto"/>
        <w:bottom w:val="none" w:sz="0" w:space="0" w:color="auto"/>
        <w:right w:val="none" w:sz="0" w:space="0" w:color="auto"/>
      </w:divBdr>
    </w:div>
    <w:div w:id="926495575">
      <w:bodyDiv w:val="1"/>
      <w:marLeft w:val="0"/>
      <w:marRight w:val="0"/>
      <w:marTop w:val="0"/>
      <w:marBottom w:val="0"/>
      <w:divBdr>
        <w:top w:val="none" w:sz="0" w:space="0" w:color="auto"/>
        <w:left w:val="none" w:sz="0" w:space="0" w:color="auto"/>
        <w:bottom w:val="none" w:sz="0" w:space="0" w:color="auto"/>
        <w:right w:val="none" w:sz="0" w:space="0" w:color="auto"/>
      </w:divBdr>
    </w:div>
    <w:div w:id="1178084020">
      <w:bodyDiv w:val="1"/>
      <w:marLeft w:val="0"/>
      <w:marRight w:val="0"/>
      <w:marTop w:val="0"/>
      <w:marBottom w:val="0"/>
      <w:divBdr>
        <w:top w:val="none" w:sz="0" w:space="0" w:color="auto"/>
        <w:left w:val="none" w:sz="0" w:space="0" w:color="auto"/>
        <w:bottom w:val="none" w:sz="0" w:space="0" w:color="auto"/>
        <w:right w:val="none" w:sz="0" w:space="0" w:color="auto"/>
      </w:divBdr>
    </w:div>
    <w:div w:id="1189679803">
      <w:bodyDiv w:val="1"/>
      <w:marLeft w:val="0"/>
      <w:marRight w:val="0"/>
      <w:marTop w:val="0"/>
      <w:marBottom w:val="0"/>
      <w:divBdr>
        <w:top w:val="none" w:sz="0" w:space="0" w:color="auto"/>
        <w:left w:val="none" w:sz="0" w:space="0" w:color="auto"/>
        <w:bottom w:val="none" w:sz="0" w:space="0" w:color="auto"/>
        <w:right w:val="none" w:sz="0" w:space="0" w:color="auto"/>
      </w:divBdr>
    </w:div>
    <w:div w:id="1197233933">
      <w:bodyDiv w:val="1"/>
      <w:marLeft w:val="0"/>
      <w:marRight w:val="0"/>
      <w:marTop w:val="0"/>
      <w:marBottom w:val="0"/>
      <w:divBdr>
        <w:top w:val="none" w:sz="0" w:space="0" w:color="auto"/>
        <w:left w:val="none" w:sz="0" w:space="0" w:color="auto"/>
        <w:bottom w:val="none" w:sz="0" w:space="0" w:color="auto"/>
        <w:right w:val="none" w:sz="0" w:space="0" w:color="auto"/>
      </w:divBdr>
    </w:div>
    <w:div w:id="1269771787">
      <w:bodyDiv w:val="1"/>
      <w:marLeft w:val="0"/>
      <w:marRight w:val="0"/>
      <w:marTop w:val="0"/>
      <w:marBottom w:val="0"/>
      <w:divBdr>
        <w:top w:val="none" w:sz="0" w:space="0" w:color="auto"/>
        <w:left w:val="none" w:sz="0" w:space="0" w:color="auto"/>
        <w:bottom w:val="none" w:sz="0" w:space="0" w:color="auto"/>
        <w:right w:val="none" w:sz="0" w:space="0" w:color="auto"/>
      </w:divBdr>
    </w:div>
    <w:div w:id="1634212103">
      <w:bodyDiv w:val="1"/>
      <w:marLeft w:val="0"/>
      <w:marRight w:val="0"/>
      <w:marTop w:val="0"/>
      <w:marBottom w:val="0"/>
      <w:divBdr>
        <w:top w:val="none" w:sz="0" w:space="0" w:color="auto"/>
        <w:left w:val="none" w:sz="0" w:space="0" w:color="auto"/>
        <w:bottom w:val="none" w:sz="0" w:space="0" w:color="auto"/>
        <w:right w:val="none" w:sz="0" w:space="0" w:color="auto"/>
      </w:divBdr>
    </w:div>
    <w:div w:id="1742362794">
      <w:bodyDiv w:val="1"/>
      <w:marLeft w:val="0"/>
      <w:marRight w:val="0"/>
      <w:marTop w:val="0"/>
      <w:marBottom w:val="0"/>
      <w:divBdr>
        <w:top w:val="none" w:sz="0" w:space="0" w:color="auto"/>
        <w:left w:val="none" w:sz="0" w:space="0" w:color="auto"/>
        <w:bottom w:val="none" w:sz="0" w:space="0" w:color="auto"/>
        <w:right w:val="none" w:sz="0" w:space="0" w:color="auto"/>
      </w:divBdr>
    </w:div>
    <w:div w:id="1894154199">
      <w:bodyDiv w:val="1"/>
      <w:marLeft w:val="0"/>
      <w:marRight w:val="0"/>
      <w:marTop w:val="0"/>
      <w:marBottom w:val="0"/>
      <w:divBdr>
        <w:top w:val="none" w:sz="0" w:space="0" w:color="auto"/>
        <w:left w:val="none" w:sz="0" w:space="0" w:color="auto"/>
        <w:bottom w:val="none" w:sz="0" w:space="0" w:color="auto"/>
        <w:right w:val="none" w:sz="0" w:space="0" w:color="auto"/>
      </w:divBdr>
    </w:div>
    <w:div w:id="193751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icasso.cobbk12.org/CobbCurriculum/Curriculum/ForeignLanguage/cgfli.doc"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obbk12.org/Pebblebrook/" TargetMode="External"/><Relationship Id="rId17" Type="http://schemas.openxmlformats.org/officeDocument/2006/relationships/hyperlink" Target="http://www.cobbk12.org/Pebblebrook/" TargetMode="External"/><Relationship Id="rId2" Type="http://schemas.openxmlformats.org/officeDocument/2006/relationships/customXml" Target="../customXml/item2.xml"/><Relationship Id="rId16" Type="http://schemas.openxmlformats.org/officeDocument/2006/relationships/hyperlink" Target="https://earlyphs.weebl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arlyphs.weebly.com/" TargetMode="External"/><Relationship Id="rId5" Type="http://schemas.openxmlformats.org/officeDocument/2006/relationships/styles" Target="styles.xml"/><Relationship Id="rId15" Type="http://schemas.openxmlformats.org/officeDocument/2006/relationships/hyperlink" Target="mailto:sofia.edwards-early@cobbk12.org" TargetMode="External"/><Relationship Id="rId10" Type="http://schemas.openxmlformats.org/officeDocument/2006/relationships/hyperlink" Target="mailto:sofia.edwards-early@cobbk12.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eorgiastandards.org/standards/Georgia%20Performance%20Standards/Modern%20Languages%20Level%20I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9FF25826473B4E9A57903CCA47AE09" ma:contentTypeVersion="37" ma:contentTypeDescription="Create a new document." ma:contentTypeScope="" ma:versionID="a1fc20105ef3d3246c96670f042c2cba">
  <xsd:schema xmlns:xsd="http://www.w3.org/2001/XMLSchema" xmlns:xs="http://www.w3.org/2001/XMLSchema" xmlns:p="http://schemas.microsoft.com/office/2006/metadata/properties" xmlns:ns3="c02d429d-0a93-4804-8d0c-97584d16cd53" xmlns:ns4="bd6a744e-25af-49b1-b7a2-8226afec3917" targetNamespace="http://schemas.microsoft.com/office/2006/metadata/properties" ma:root="true" ma:fieldsID="1f7678d091c2244e63e0fd2c06ca43cc" ns3:_="" ns4:_="">
    <xsd:import namespace="c02d429d-0a93-4804-8d0c-97584d16cd53"/>
    <xsd:import namespace="bd6a744e-25af-49b1-b7a2-8226afec391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OCR" minOccurs="0"/>
                <xsd:element ref="ns4:MediaServiceDateTaken" minOccurs="0"/>
                <xsd:element ref="ns4:MediaServiceLocation" minOccurs="0"/>
                <xsd:element ref="ns4:TeamsChannelI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IsNotebookLocked" minOccurs="0"/>
                <xsd:element ref="ns4:MediaServiceEventHashCode" minOccurs="0"/>
                <xsd:element ref="ns4:MediaServiceGenerationTime" minOccurs="0"/>
                <xsd:element ref="ns4:Math_Sett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429d-0a93-4804-8d0c-97584d16cd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a744e-25af-49b1-b7a2-8226afec39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TeamsChannelId" ma:index="32" nillable="true" ma:displayName="Teams Channel Id" ma:internalName="TeamsChannelId">
      <xsd:simpleType>
        <xsd:restriction base="dms:Text"/>
      </xsd:simpleType>
    </xsd:element>
    <xsd:element name="Leaders" ma:index="3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6" nillable="true" ma:displayName="Invited Leaders" ma:internalName="Invited_Leaders">
      <xsd:simpleType>
        <xsd:restriction base="dms:Note">
          <xsd:maxLength value="255"/>
        </xsd:restriction>
      </xsd:simpleType>
    </xsd:element>
    <xsd:element name="Invited_Members" ma:index="37" nillable="true" ma:displayName="Invited Members" ma:internalName="Invited_Members">
      <xsd:simpleType>
        <xsd:restriction base="dms:Note">
          <xsd:maxLength value="255"/>
        </xsd:restriction>
      </xsd:simpleType>
    </xsd:element>
    <xsd:element name="Has_Leaders_Only_SectionGroup" ma:index="38" nillable="true" ma:displayName="Has Leaders Only SectionGroup" ma:internalName="Has_Leaders_Only_SectionGroup">
      <xsd:simpleType>
        <xsd:restriction base="dms:Boolean"/>
      </xsd:simpleType>
    </xsd:element>
    <xsd:element name="IsNotebookLocked" ma:index="39" nillable="true" ma:displayName="Is Notebook Locked" ma:internalName="IsNotebookLocked">
      <xsd:simpleType>
        <xsd:restriction base="dms:Boolean"/>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ath_Settings" ma:index="42" nillable="true" ma:displayName="Math Settings" ma:internalName="Math_Settings">
      <xsd:simpleType>
        <xsd:restriction base="dms:Text"/>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09323-4F6F-4552-9DC0-5ABF31879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d429d-0a93-4804-8d0c-97584d16cd53"/>
    <ds:schemaRef ds:uri="bd6a744e-25af-49b1-b7a2-8226afec3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A5528-2017-4E90-9F3F-CAC69195216D}">
  <ds:schemaRefs>
    <ds:schemaRef ds:uri="http://schemas.microsoft.com/sharepoint/v3/contenttype/forms"/>
  </ds:schemaRefs>
</ds:datastoreItem>
</file>

<file path=customXml/itemProps3.xml><?xml version="1.0" encoding="utf-8"?>
<ds:datastoreItem xmlns:ds="http://schemas.openxmlformats.org/officeDocument/2006/customXml" ds:itemID="{C44C76DB-AB2A-4CE0-905A-7B54A2AC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3067</Words>
  <Characters>17484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Pebblebrook High School</vt:lpstr>
    </vt:vector>
  </TitlesOfParts>
  <Company>Cobb County School District</Company>
  <LinksUpToDate>false</LinksUpToDate>
  <CharactersWithSpaces>20510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Pebblebrook High School</dc:title>
  <dc:subject/>
  <dc:creator>Cobb County School District</dc:creator>
  <cp:keywords/>
  <cp:lastModifiedBy>Sofia Edwards-Early</cp:lastModifiedBy>
  <cp:revision>8</cp:revision>
  <dcterms:created xsi:type="dcterms:W3CDTF">2019-12-31T20:44:00Z</dcterms:created>
  <dcterms:modified xsi:type="dcterms:W3CDTF">2020-01-04T15:46:00Z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0x010100D59FF25826473B4E9A57903CCA47AE09</vt:lpwstr>
  </property>
  <property fmtid="{D5CDD505-2E9C-101B-9397-08002B2CF9AE}" pid="3" name="Owner">
    <vt:lpwstr/>
  </property>
  <property fmtid="{D5CDD505-2E9C-101B-9397-08002B2CF9AE}" pid="4" name="CultureName">
    <vt:lpwstr/>
  </property>
  <property fmtid="{D5CDD505-2E9C-101B-9397-08002B2CF9AE}" pid="5" name="Students">
    <vt:lpwstr/>
  </property>
  <property fmtid="{D5CDD505-2E9C-101B-9397-08002B2CF9AE}" pid="6" name="Student_Groups">
    <vt:lpwstr/>
  </property>
  <property fmtid="{D5CDD505-2E9C-101B-9397-08002B2CF9AE}" pid="7" name="DefaultSectionNames">
    <vt:lpwstr/>
  </property>
  <property fmtid="{D5CDD505-2E9C-101B-9397-08002B2CF9AE}" pid="8" name="Is_Collaboration_Space_Locked">
    <vt:lpwstr/>
  </property>
  <property fmtid="{D5CDD505-2E9C-101B-9397-08002B2CF9AE}" pid="9" name="Invited_Members">
    <vt:lpwstr/>
  </property>
  <property fmtid="{D5CDD505-2E9C-101B-9397-08002B2CF9AE}" pid="10" name="Invited_Students">
    <vt:lpwstr/>
  </property>
  <property fmtid="{D5CDD505-2E9C-101B-9397-08002B2CF9AE}" pid="11" name="Leaders">
    <vt:lpwstr/>
  </property>
  <property fmtid="{D5CDD505-2E9C-101B-9397-08002B2CF9AE}" pid="12" name="Has_Teacher_Only_SectionGroup">
    <vt:lpwstr/>
  </property>
  <property fmtid="{D5CDD505-2E9C-101B-9397-08002B2CF9AE}" pid="13" name="Member_Groups">
    <vt:lpwstr/>
  </property>
  <property fmtid="{D5CDD505-2E9C-101B-9397-08002B2CF9AE}" pid="14" name="Math_Settings">
    <vt:lpwstr/>
  </property>
  <property fmtid="{D5CDD505-2E9C-101B-9397-08002B2CF9AE}" pid="15" name="FolderType">
    <vt:lpwstr/>
  </property>
  <property fmtid="{D5CDD505-2E9C-101B-9397-08002B2CF9AE}" pid="16" name="Self_Registration_Enabled">
    <vt:lpwstr/>
  </property>
  <property fmtid="{D5CDD505-2E9C-101B-9397-08002B2CF9AE}" pid="17" name="TeamsChannelId">
    <vt:lpwstr/>
  </property>
  <property fmtid="{D5CDD505-2E9C-101B-9397-08002B2CF9AE}" pid="18" name="Teachers">
    <vt:lpwstr/>
  </property>
  <property fmtid="{D5CDD505-2E9C-101B-9397-08002B2CF9AE}" pid="19" name="Templates">
    <vt:lpwstr/>
  </property>
  <property fmtid="{D5CDD505-2E9C-101B-9397-08002B2CF9AE}" pid="20" name="Members">
    <vt:lpwstr/>
  </property>
  <property fmtid="{D5CDD505-2E9C-101B-9397-08002B2CF9AE}" pid="21" name="Has_Leaders_Only_SectionGroup">
    <vt:lpwstr/>
  </property>
  <property fmtid="{D5CDD505-2E9C-101B-9397-08002B2CF9AE}" pid="22" name="AppVersion">
    <vt:lpwstr/>
  </property>
  <property fmtid="{D5CDD505-2E9C-101B-9397-08002B2CF9AE}" pid="23" name="Invited_Leaders">
    <vt:lpwstr/>
  </property>
  <property fmtid="{D5CDD505-2E9C-101B-9397-08002B2CF9AE}" pid="24" name="NotebookType">
    <vt:lpwstr/>
  </property>
  <property fmtid="{D5CDD505-2E9C-101B-9397-08002B2CF9AE}" pid="25" name="Invited_Teachers">
    <vt:lpwstr/>
  </property>
  <property fmtid="{D5CDD505-2E9C-101B-9397-08002B2CF9AE}" pid="26" name="IsNotebookLocked">
    <vt:lpwstr/>
  </property>
</Properties>
</file>